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9" w:type="dxa"/>
        <w:tblInd w:w="564" w:type="dxa"/>
        <w:tblLook w:val="01E0" w:firstRow="1" w:lastRow="1" w:firstColumn="1" w:lastColumn="1" w:noHBand="0" w:noVBand="0"/>
      </w:tblPr>
      <w:tblGrid>
        <w:gridCol w:w="2928"/>
        <w:gridCol w:w="2259"/>
        <w:gridCol w:w="4422"/>
      </w:tblGrid>
      <w:tr w:rsidR="00E52D8C" w:rsidRPr="00115A1F" w:rsidTr="00401307">
        <w:tc>
          <w:tcPr>
            <w:tcW w:w="2928" w:type="dxa"/>
          </w:tcPr>
          <w:p w:rsidR="00E52D8C" w:rsidRPr="00DA2CCB" w:rsidRDefault="00E52D8C" w:rsidP="00CB7038">
            <w:pPr>
              <w:pStyle w:val="2"/>
              <w:keepNext/>
              <w:spacing w:before="0"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bookmarkStart w:id="0" w:name="_Toc504292475"/>
            <w:bookmarkStart w:id="1" w:name="_Toc509904055"/>
            <w:bookmarkStart w:id="2" w:name="_GoBack"/>
            <w:bookmarkEnd w:id="2"/>
          </w:p>
        </w:tc>
        <w:tc>
          <w:tcPr>
            <w:tcW w:w="2259" w:type="dxa"/>
          </w:tcPr>
          <w:p w:rsidR="00E52D8C" w:rsidRPr="00DA2CCB" w:rsidRDefault="00E52D8C" w:rsidP="00CB7038">
            <w:pPr>
              <w:pStyle w:val="2"/>
              <w:keepNext/>
              <w:spacing w:before="0"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4422" w:type="dxa"/>
          </w:tcPr>
          <w:p w:rsidR="00E52D8C" w:rsidRPr="00115A1F" w:rsidRDefault="00E52D8C" w:rsidP="00CB7038">
            <w:pPr>
              <w:pStyle w:val="2"/>
              <w:keepNext/>
              <w:spacing w:before="0"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115A1F">
              <w:rPr>
                <w:rFonts w:ascii="Times New Roman" w:hAnsi="Times New Roman"/>
                <w:sz w:val="30"/>
                <w:szCs w:val="30"/>
                <w:lang w:val="ru-RU"/>
              </w:rPr>
              <w:t>УТВЕРЖДЕНО</w:t>
            </w:r>
          </w:p>
          <w:p w:rsidR="00E52D8C" w:rsidRDefault="00E52D8C" w:rsidP="00DA2CCB">
            <w:pPr>
              <w:spacing w:line="280" w:lineRule="exact"/>
              <w:rPr>
                <w:szCs w:val="30"/>
              </w:rPr>
            </w:pPr>
            <w:r w:rsidRPr="00115A1F">
              <w:rPr>
                <w:szCs w:val="30"/>
              </w:rPr>
              <w:t xml:space="preserve">Постановление </w:t>
            </w:r>
            <w:r>
              <w:rPr>
                <w:szCs w:val="30"/>
              </w:rPr>
              <w:t xml:space="preserve"> профсоюзного комитета</w:t>
            </w:r>
            <w:r w:rsidR="00401307">
              <w:rPr>
                <w:szCs w:val="30"/>
              </w:rPr>
              <w:t xml:space="preserve"> </w:t>
            </w:r>
            <w:r w:rsidR="00DA2CCB">
              <w:rPr>
                <w:szCs w:val="30"/>
              </w:rPr>
              <w:t xml:space="preserve">первичной </w:t>
            </w:r>
            <w:r w:rsidR="00401307">
              <w:rPr>
                <w:szCs w:val="30"/>
              </w:rPr>
              <w:t xml:space="preserve">профсоюзной </w:t>
            </w:r>
            <w:r w:rsidR="00DA2CCB">
              <w:rPr>
                <w:szCs w:val="30"/>
              </w:rPr>
              <w:t xml:space="preserve">организации </w:t>
            </w:r>
            <w:r w:rsidR="00401307">
              <w:rPr>
                <w:szCs w:val="30"/>
              </w:rPr>
              <w:t xml:space="preserve">учреждения здравоохранения </w:t>
            </w:r>
            <w:r>
              <w:rPr>
                <w:szCs w:val="30"/>
              </w:rPr>
              <w:t xml:space="preserve">«Волковысская </w:t>
            </w:r>
            <w:r w:rsidR="00DA2CCB">
              <w:rPr>
                <w:szCs w:val="30"/>
              </w:rPr>
              <w:t>центральная районная больница</w:t>
            </w:r>
            <w:r>
              <w:rPr>
                <w:szCs w:val="30"/>
              </w:rPr>
              <w:t xml:space="preserve">» </w:t>
            </w:r>
          </w:p>
          <w:p w:rsidR="00DA2CCB" w:rsidRPr="00115A1F" w:rsidRDefault="00D83F61" w:rsidP="00DA2CCB">
            <w:pPr>
              <w:spacing w:line="280" w:lineRule="exact"/>
              <w:rPr>
                <w:szCs w:val="30"/>
              </w:rPr>
            </w:pPr>
            <w:r>
              <w:rPr>
                <w:szCs w:val="30"/>
              </w:rPr>
              <w:t>14.10.2024</w:t>
            </w:r>
            <w:r w:rsidR="00DA2CCB">
              <w:rPr>
                <w:szCs w:val="30"/>
              </w:rPr>
              <w:t xml:space="preserve">  № </w:t>
            </w:r>
            <w:r w:rsidR="00401307">
              <w:rPr>
                <w:szCs w:val="30"/>
              </w:rPr>
              <w:t>3</w:t>
            </w:r>
            <w:r>
              <w:rPr>
                <w:szCs w:val="30"/>
              </w:rPr>
              <w:t>20</w:t>
            </w:r>
          </w:p>
        </w:tc>
      </w:tr>
    </w:tbl>
    <w:p w:rsidR="00E52D8C" w:rsidRPr="00E52D8C" w:rsidRDefault="00E52D8C" w:rsidP="00E52D8C">
      <w:pPr>
        <w:pStyle w:val="2"/>
        <w:jc w:val="both"/>
        <w:rPr>
          <w:sz w:val="30"/>
          <w:szCs w:val="30"/>
          <w:lang w:val="ru-RU"/>
        </w:rPr>
      </w:pPr>
    </w:p>
    <w:p w:rsidR="00E52D8C" w:rsidRDefault="00E52D8C" w:rsidP="00401307">
      <w:pPr>
        <w:pStyle w:val="2"/>
        <w:tabs>
          <w:tab w:val="left" w:pos="5670"/>
        </w:tabs>
        <w:spacing w:before="0" w:line="280" w:lineRule="exact"/>
        <w:jc w:val="center"/>
        <w:rPr>
          <w:rFonts w:ascii="Times New Roman" w:hAnsi="Times New Roman"/>
          <w:sz w:val="30"/>
          <w:szCs w:val="30"/>
          <w:lang w:val="ru-RU"/>
        </w:rPr>
      </w:pPr>
      <w:r w:rsidRPr="00115A1F">
        <w:rPr>
          <w:rFonts w:ascii="Times New Roman" w:hAnsi="Times New Roman"/>
          <w:sz w:val="30"/>
          <w:szCs w:val="30"/>
          <w:lang w:val="ru-RU"/>
        </w:rPr>
        <w:t>Положение</w:t>
      </w:r>
    </w:p>
    <w:p w:rsidR="00E52D8C" w:rsidRDefault="00E52D8C" w:rsidP="00401307">
      <w:pPr>
        <w:pStyle w:val="2"/>
        <w:tabs>
          <w:tab w:val="left" w:pos="5670"/>
        </w:tabs>
        <w:spacing w:before="0" w:line="280" w:lineRule="exact"/>
        <w:jc w:val="center"/>
        <w:rPr>
          <w:rFonts w:ascii="Times New Roman" w:hAnsi="Times New Roman"/>
          <w:sz w:val="30"/>
          <w:szCs w:val="30"/>
          <w:lang w:val="ru-RU"/>
        </w:rPr>
      </w:pPr>
      <w:r w:rsidRPr="00115A1F">
        <w:rPr>
          <w:rFonts w:ascii="Times New Roman" w:hAnsi="Times New Roman"/>
          <w:sz w:val="30"/>
          <w:szCs w:val="30"/>
          <w:lang w:val="ru-RU"/>
        </w:rPr>
        <w:t>о комиссии профсоюзного комитета</w:t>
      </w:r>
    </w:p>
    <w:p w:rsidR="00401307" w:rsidRDefault="00E52D8C" w:rsidP="00401307">
      <w:pPr>
        <w:pStyle w:val="2"/>
        <w:tabs>
          <w:tab w:val="left" w:pos="5670"/>
        </w:tabs>
        <w:spacing w:before="0" w:line="280" w:lineRule="exact"/>
        <w:jc w:val="center"/>
        <w:rPr>
          <w:rFonts w:ascii="Times New Roman" w:hAnsi="Times New Roman"/>
          <w:sz w:val="30"/>
          <w:szCs w:val="30"/>
          <w:lang w:val="ru-RU"/>
        </w:rPr>
      </w:pPr>
      <w:r w:rsidRPr="00115A1F">
        <w:rPr>
          <w:rFonts w:ascii="Times New Roman" w:hAnsi="Times New Roman"/>
          <w:sz w:val="30"/>
          <w:szCs w:val="30"/>
          <w:lang w:val="ru-RU"/>
        </w:rPr>
        <w:t>по заработной плате и занятости</w:t>
      </w:r>
      <w:bookmarkEnd w:id="0"/>
      <w:bookmarkEnd w:id="1"/>
      <w:r w:rsidR="00401307">
        <w:rPr>
          <w:rFonts w:ascii="Times New Roman" w:hAnsi="Times New Roman"/>
          <w:sz w:val="30"/>
          <w:szCs w:val="30"/>
          <w:lang w:val="ru-RU"/>
        </w:rPr>
        <w:t xml:space="preserve">, общественному контролю  </w:t>
      </w:r>
    </w:p>
    <w:p w:rsidR="00E52D8C" w:rsidRPr="00115A1F" w:rsidRDefault="00401307" w:rsidP="000911E7">
      <w:pPr>
        <w:pStyle w:val="2"/>
        <w:tabs>
          <w:tab w:val="left" w:pos="709"/>
          <w:tab w:val="left" w:pos="5670"/>
        </w:tabs>
        <w:spacing w:before="0" w:line="280" w:lineRule="exact"/>
        <w:jc w:val="center"/>
        <w:rPr>
          <w:rFonts w:ascii="Times New Roman" w:hAnsi="Times New Roman"/>
          <w:sz w:val="30"/>
          <w:szCs w:val="30"/>
          <w:lang w:val="ru-RU"/>
        </w:rPr>
      </w:pPr>
      <w:r>
        <w:rPr>
          <w:rFonts w:ascii="Times New Roman" w:hAnsi="Times New Roman"/>
          <w:sz w:val="30"/>
          <w:szCs w:val="30"/>
          <w:lang w:val="ru-RU"/>
        </w:rPr>
        <w:t>за  соблюдением законодательства о труде</w:t>
      </w:r>
    </w:p>
    <w:p w:rsidR="00E52D8C" w:rsidRPr="00115A1F" w:rsidRDefault="00E52D8C" w:rsidP="0025737D">
      <w:pPr>
        <w:tabs>
          <w:tab w:val="left" w:pos="709"/>
        </w:tabs>
        <w:spacing w:before="120"/>
        <w:ind w:firstLine="624"/>
        <w:rPr>
          <w:szCs w:val="30"/>
        </w:rPr>
      </w:pPr>
      <w:r w:rsidRPr="00115A1F">
        <w:rPr>
          <w:szCs w:val="30"/>
        </w:rPr>
        <w:t>1. Комиссия п</w:t>
      </w:r>
      <w:r>
        <w:rPr>
          <w:szCs w:val="30"/>
        </w:rPr>
        <w:t>о заработной плате и занятости</w:t>
      </w:r>
      <w:r w:rsidR="000911E7">
        <w:rPr>
          <w:szCs w:val="30"/>
        </w:rPr>
        <w:t>, общественному контролю за соблюдением законодательства о труде</w:t>
      </w:r>
      <w:r>
        <w:rPr>
          <w:szCs w:val="30"/>
        </w:rPr>
        <w:t xml:space="preserve"> (</w:t>
      </w:r>
      <w:r w:rsidR="000911E7">
        <w:rPr>
          <w:szCs w:val="30"/>
        </w:rPr>
        <w:t xml:space="preserve">далее - </w:t>
      </w:r>
      <w:r>
        <w:rPr>
          <w:szCs w:val="30"/>
        </w:rPr>
        <w:t xml:space="preserve"> комиссия) </w:t>
      </w:r>
      <w:r w:rsidRPr="00115A1F">
        <w:rPr>
          <w:szCs w:val="30"/>
        </w:rPr>
        <w:t xml:space="preserve"> создается профсоюзным комитетом </w:t>
      </w:r>
      <w:r w:rsidR="000911E7">
        <w:rPr>
          <w:szCs w:val="30"/>
        </w:rPr>
        <w:t>первичной профсоюзной организации</w:t>
      </w:r>
      <w:r w:rsidRPr="00115A1F">
        <w:rPr>
          <w:szCs w:val="30"/>
        </w:rPr>
        <w:t xml:space="preserve"> </w:t>
      </w:r>
      <w:r w:rsidR="000911E7">
        <w:rPr>
          <w:szCs w:val="30"/>
        </w:rPr>
        <w:t xml:space="preserve">учреждения здравоохранения </w:t>
      </w:r>
      <w:r>
        <w:rPr>
          <w:szCs w:val="30"/>
        </w:rPr>
        <w:t xml:space="preserve">«Волковысская </w:t>
      </w:r>
      <w:r w:rsidR="000911E7">
        <w:rPr>
          <w:szCs w:val="30"/>
        </w:rPr>
        <w:t>центральная районная больница</w:t>
      </w:r>
      <w:r>
        <w:rPr>
          <w:szCs w:val="30"/>
        </w:rPr>
        <w:t>»</w:t>
      </w:r>
      <w:r w:rsidR="000911E7">
        <w:rPr>
          <w:szCs w:val="30"/>
        </w:rPr>
        <w:t xml:space="preserve"> (далее – профсоюзный комитет)</w:t>
      </w:r>
      <w:r w:rsidRPr="00115A1F">
        <w:rPr>
          <w:szCs w:val="30"/>
        </w:rPr>
        <w:t xml:space="preserve"> в целях привлечения членов профсоюза </w:t>
      </w:r>
      <w:proofErr w:type="gramStart"/>
      <w:r w:rsidRPr="00115A1F">
        <w:rPr>
          <w:szCs w:val="30"/>
        </w:rPr>
        <w:t>к  активной</w:t>
      </w:r>
      <w:proofErr w:type="gramEnd"/>
      <w:r w:rsidRPr="00115A1F">
        <w:rPr>
          <w:szCs w:val="30"/>
        </w:rPr>
        <w:t xml:space="preserve"> практической работе по осуществлению общественного контроля за соблюдением законодательства по вопросам заработной платы и занятости</w:t>
      </w:r>
      <w:r w:rsidR="000911E7">
        <w:rPr>
          <w:szCs w:val="30"/>
        </w:rPr>
        <w:t>, общественного контроля за соблюдением законодательства о труде</w:t>
      </w:r>
      <w:r w:rsidRPr="00115A1F">
        <w:rPr>
          <w:szCs w:val="30"/>
        </w:rPr>
        <w:t>.</w:t>
      </w:r>
    </w:p>
    <w:p w:rsidR="00E52D8C" w:rsidRPr="00115A1F" w:rsidRDefault="000911E7" w:rsidP="0025737D">
      <w:pPr>
        <w:tabs>
          <w:tab w:val="left" w:pos="709"/>
        </w:tabs>
        <w:ind w:firstLine="624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2. Основными задачами комиссии являются:</w:t>
      </w:r>
    </w:p>
    <w:p w:rsidR="00E52D8C" w:rsidRPr="00115A1F" w:rsidRDefault="000911E7" w:rsidP="0025737D">
      <w:pPr>
        <w:ind w:firstLine="360"/>
        <w:rPr>
          <w:szCs w:val="30"/>
        </w:rPr>
      </w:pPr>
      <w:r>
        <w:rPr>
          <w:szCs w:val="30"/>
        </w:rPr>
        <w:t xml:space="preserve">     </w:t>
      </w:r>
      <w:r w:rsidR="00E52D8C" w:rsidRPr="00115A1F">
        <w:rPr>
          <w:szCs w:val="30"/>
        </w:rPr>
        <w:t>защита совместно с  другими  комиссиями  проф</w:t>
      </w:r>
      <w:r>
        <w:rPr>
          <w:szCs w:val="30"/>
        </w:rPr>
        <w:t>союзного комитета</w:t>
      </w:r>
      <w:r w:rsidR="00E52D8C" w:rsidRPr="00115A1F">
        <w:rPr>
          <w:szCs w:val="30"/>
        </w:rPr>
        <w:t xml:space="preserve"> трудовых и социально-экономических прав работников, предупреждение нарушений законодательства и локальных нормативных  актов  по вопросам заработной платы, нормирования труда и занятости;</w:t>
      </w:r>
    </w:p>
    <w:p w:rsidR="00E52D8C" w:rsidRPr="00115A1F" w:rsidRDefault="000911E7" w:rsidP="0025737D">
      <w:pPr>
        <w:tabs>
          <w:tab w:val="left" w:pos="709"/>
        </w:tabs>
        <w:rPr>
          <w:szCs w:val="30"/>
        </w:rPr>
      </w:pPr>
      <w:r>
        <w:rPr>
          <w:szCs w:val="30"/>
        </w:rPr>
        <w:t xml:space="preserve">    </w:t>
      </w:r>
      <w:r>
        <w:rPr>
          <w:szCs w:val="30"/>
        </w:rPr>
        <w:tab/>
      </w:r>
      <w:r w:rsidR="00E52D8C" w:rsidRPr="00115A1F">
        <w:rPr>
          <w:szCs w:val="30"/>
        </w:rPr>
        <w:t>содействие своими формами работы сохранению и  совершенствованию существующих, созданию новых рабочих мест,  переобучению  и повышению квалификации работников;</w:t>
      </w:r>
    </w:p>
    <w:p w:rsidR="00E52D8C" w:rsidRPr="00115A1F" w:rsidRDefault="000911E7" w:rsidP="0025737D">
      <w:pPr>
        <w:tabs>
          <w:tab w:val="left" w:pos="709"/>
        </w:tabs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подготовка предложений профсоюзному комитету по вопросам, входящим в компетенцию комиссии.</w:t>
      </w:r>
    </w:p>
    <w:p w:rsidR="00E52D8C" w:rsidRPr="00115A1F" w:rsidRDefault="00E52D8C" w:rsidP="0025737D">
      <w:pPr>
        <w:tabs>
          <w:tab w:val="left" w:pos="709"/>
        </w:tabs>
        <w:ind w:firstLine="624"/>
        <w:rPr>
          <w:szCs w:val="30"/>
        </w:rPr>
      </w:pPr>
      <w:r w:rsidRPr="00115A1F">
        <w:rPr>
          <w:szCs w:val="30"/>
        </w:rPr>
        <w:t>3. Комиссия утверждается проф</w:t>
      </w:r>
      <w:r w:rsidR="000911E7">
        <w:rPr>
          <w:szCs w:val="30"/>
        </w:rPr>
        <w:t xml:space="preserve">союзным комитетом </w:t>
      </w:r>
      <w:r w:rsidRPr="00115A1F">
        <w:rPr>
          <w:szCs w:val="30"/>
        </w:rPr>
        <w:t xml:space="preserve"> на срок его полномочий из числа членов профсоюза, состоящих на  учете в </w:t>
      </w:r>
      <w:r w:rsidR="000911E7">
        <w:rPr>
          <w:szCs w:val="30"/>
        </w:rPr>
        <w:t xml:space="preserve">первичной </w:t>
      </w:r>
      <w:r w:rsidRPr="00115A1F">
        <w:rPr>
          <w:szCs w:val="30"/>
        </w:rPr>
        <w:t xml:space="preserve"> профсоюзной организации</w:t>
      </w:r>
      <w:r w:rsidR="000911E7">
        <w:rPr>
          <w:szCs w:val="30"/>
        </w:rPr>
        <w:t xml:space="preserve"> учреждения здравоохранения «Волковысская центральная районная больница»</w:t>
      </w:r>
      <w:r w:rsidRPr="00115A1F">
        <w:rPr>
          <w:szCs w:val="30"/>
        </w:rPr>
        <w:t>,  в  составе  председателя  и членов комиссии и работает под его руководством.</w:t>
      </w:r>
    </w:p>
    <w:p w:rsidR="00E52D8C" w:rsidRPr="00115A1F" w:rsidRDefault="00E52D8C" w:rsidP="0025737D">
      <w:pPr>
        <w:ind w:firstLine="624"/>
        <w:rPr>
          <w:szCs w:val="30"/>
        </w:rPr>
      </w:pPr>
      <w:r w:rsidRPr="00115A1F">
        <w:rPr>
          <w:szCs w:val="30"/>
        </w:rPr>
        <w:t>Количественный состав комиссии определяется в зависимости от численности работающих, конкретных условий, объема работы и  других особенностей.</w:t>
      </w:r>
    </w:p>
    <w:p w:rsidR="00E52D8C" w:rsidRPr="00115A1F" w:rsidRDefault="00E52D8C" w:rsidP="0025737D">
      <w:pPr>
        <w:ind w:firstLine="624"/>
        <w:rPr>
          <w:szCs w:val="30"/>
        </w:rPr>
      </w:pPr>
      <w:r w:rsidRPr="00115A1F">
        <w:rPr>
          <w:szCs w:val="30"/>
        </w:rPr>
        <w:t>Возглавляет комиссию член проф</w:t>
      </w:r>
      <w:r w:rsidR="00222AA7">
        <w:rPr>
          <w:szCs w:val="30"/>
        </w:rPr>
        <w:t xml:space="preserve">союзного </w:t>
      </w:r>
      <w:r w:rsidRPr="00115A1F">
        <w:rPr>
          <w:szCs w:val="30"/>
        </w:rPr>
        <w:t>ком</w:t>
      </w:r>
      <w:r w:rsidR="00222AA7">
        <w:rPr>
          <w:szCs w:val="30"/>
        </w:rPr>
        <w:t>итет</w:t>
      </w:r>
      <w:r w:rsidRPr="00115A1F">
        <w:rPr>
          <w:szCs w:val="30"/>
        </w:rPr>
        <w:t>а.</w:t>
      </w:r>
    </w:p>
    <w:p w:rsidR="00E52D8C" w:rsidRPr="00115A1F" w:rsidRDefault="00E52D8C" w:rsidP="0025737D">
      <w:pPr>
        <w:ind w:firstLine="624"/>
        <w:rPr>
          <w:szCs w:val="30"/>
        </w:rPr>
      </w:pPr>
      <w:r w:rsidRPr="00115A1F">
        <w:rPr>
          <w:szCs w:val="30"/>
        </w:rPr>
        <w:lastRenderedPageBreak/>
        <w:t>Председатель комиссии входит в состав тарификационной  и атт</w:t>
      </w:r>
      <w:r>
        <w:rPr>
          <w:szCs w:val="30"/>
        </w:rPr>
        <w:t>естационной комиссий  Волковысской ЦРБ</w:t>
      </w:r>
      <w:r w:rsidRPr="00115A1F">
        <w:rPr>
          <w:szCs w:val="30"/>
        </w:rPr>
        <w:t>, комиссии по коллективным переговорам.</w:t>
      </w:r>
    </w:p>
    <w:p w:rsidR="00222AA7" w:rsidRDefault="00222AA7" w:rsidP="0025737D">
      <w:pPr>
        <w:ind w:firstLine="624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 xml:space="preserve">4. Правовой основой деятельности комиссии являются: Трудовой кодекс Республики </w:t>
      </w:r>
      <w:proofErr w:type="gramStart"/>
      <w:r w:rsidR="00E52D8C" w:rsidRPr="00115A1F">
        <w:rPr>
          <w:szCs w:val="30"/>
        </w:rPr>
        <w:t>Беларусь,  Закон</w:t>
      </w:r>
      <w:proofErr w:type="gramEnd"/>
      <w:r w:rsidR="00E52D8C" w:rsidRPr="00115A1F">
        <w:rPr>
          <w:szCs w:val="30"/>
        </w:rPr>
        <w:t xml:space="preserve"> "О занятости населения  Республики  Беларусь", Закон "О профессиональных союзах", Положение о порядке осуществления профсоюзами общественного контроля за соблюдением законодательства о труде. </w:t>
      </w:r>
    </w:p>
    <w:p w:rsidR="00E52D8C" w:rsidRPr="00115A1F" w:rsidRDefault="00222AA7" w:rsidP="0025737D">
      <w:pPr>
        <w:tabs>
          <w:tab w:val="left" w:pos="709"/>
        </w:tabs>
        <w:ind w:firstLine="624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В  своей  работе  комиссия  руководствуется также Уставом  и Программой деятельности профсоюза</w:t>
      </w:r>
      <w:r w:rsidR="00E52D8C">
        <w:rPr>
          <w:szCs w:val="30"/>
        </w:rPr>
        <w:t xml:space="preserve"> работников здравоохранения</w:t>
      </w:r>
      <w:r w:rsidR="00E52D8C" w:rsidRPr="00115A1F">
        <w:rPr>
          <w:szCs w:val="30"/>
        </w:rPr>
        <w:t>, Тарифным и местным  соглашениями, коллективным договором,  другими  локальными  нормативными актами, решениями профсоюзных органов и настоящим Положением.</w:t>
      </w:r>
    </w:p>
    <w:p w:rsidR="00E52D8C" w:rsidRPr="0025737D" w:rsidRDefault="00222AA7" w:rsidP="0025737D">
      <w:pPr>
        <w:ind w:firstLine="624"/>
        <w:rPr>
          <w:spacing w:val="-8"/>
          <w:szCs w:val="30"/>
        </w:rPr>
      </w:pPr>
      <w:r>
        <w:rPr>
          <w:szCs w:val="30"/>
        </w:rPr>
        <w:tab/>
      </w:r>
      <w:r w:rsidR="00E52D8C" w:rsidRPr="0025737D">
        <w:rPr>
          <w:szCs w:val="30"/>
        </w:rPr>
        <w:t xml:space="preserve">5. </w:t>
      </w:r>
      <w:r w:rsidR="00E52D8C" w:rsidRPr="0025737D">
        <w:rPr>
          <w:spacing w:val="-8"/>
          <w:szCs w:val="30"/>
        </w:rPr>
        <w:t>Для выполнения стоящих задач комиссия вносит на  рассмотрение профсоюзного комитета   предложения  по  уведомлениям администрации:</w:t>
      </w:r>
    </w:p>
    <w:p w:rsidR="00222AA7" w:rsidRDefault="00222AA7" w:rsidP="0025737D">
      <w:pPr>
        <w:ind w:firstLine="624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 xml:space="preserve">5.1. </w:t>
      </w:r>
      <w:r>
        <w:rPr>
          <w:szCs w:val="30"/>
        </w:rPr>
        <w:t>п</w:t>
      </w:r>
      <w:r w:rsidR="00E52D8C" w:rsidRPr="00115A1F">
        <w:rPr>
          <w:szCs w:val="30"/>
        </w:rPr>
        <w:t>о вопросам заработной платы:</w:t>
      </w:r>
    </w:p>
    <w:p w:rsidR="00222AA7" w:rsidRDefault="00222AA7" w:rsidP="0025737D">
      <w:pPr>
        <w:ind w:firstLine="624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 xml:space="preserve">установлению систем и форм оплаты труда; </w:t>
      </w:r>
    </w:p>
    <w:p w:rsidR="00222AA7" w:rsidRDefault="00222AA7" w:rsidP="0025737D">
      <w:pPr>
        <w:ind w:firstLine="624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 xml:space="preserve">соотношению тарифной части зарплаты и доплат  с  премиями  в структуре заработной платы, распределению  прибыли, фондов и дивидендов (для хозрасчетных </w:t>
      </w:r>
      <w:r w:rsidR="00E52D8C">
        <w:rPr>
          <w:szCs w:val="30"/>
        </w:rPr>
        <w:t>подразделений</w:t>
      </w:r>
      <w:r w:rsidR="00E52D8C" w:rsidRPr="00115A1F">
        <w:rPr>
          <w:szCs w:val="30"/>
        </w:rPr>
        <w:t>);</w:t>
      </w:r>
    </w:p>
    <w:p w:rsidR="00222AA7" w:rsidRDefault="00222AA7" w:rsidP="0025737D">
      <w:pPr>
        <w:tabs>
          <w:tab w:val="left" w:pos="709"/>
        </w:tabs>
        <w:ind w:firstLine="624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повышения тарифных ставок работников при работе на должностях с особым характером труда;</w:t>
      </w:r>
    </w:p>
    <w:p w:rsidR="00222AA7" w:rsidRDefault="00222AA7" w:rsidP="0025737D">
      <w:pPr>
        <w:tabs>
          <w:tab w:val="left" w:pos="709"/>
        </w:tabs>
        <w:ind w:firstLine="624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установлению разрядов и категорий работ</w:t>
      </w:r>
      <w:r w:rsidR="00E52D8C">
        <w:rPr>
          <w:szCs w:val="30"/>
        </w:rPr>
        <w:t>ников</w:t>
      </w:r>
      <w:r w:rsidR="00E52D8C" w:rsidRPr="00115A1F">
        <w:rPr>
          <w:szCs w:val="30"/>
        </w:rPr>
        <w:t xml:space="preserve"> в  соответствии с ЕТКС; </w:t>
      </w:r>
    </w:p>
    <w:p w:rsidR="00E52D8C" w:rsidRPr="00115A1F" w:rsidRDefault="00BB0EE8" w:rsidP="0025737D">
      <w:pPr>
        <w:tabs>
          <w:tab w:val="left" w:pos="709"/>
        </w:tabs>
        <w:ind w:firstLine="624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участию в разработке норм выработки, должностных инструкций, Положений о формах  оплаты труда, Положений по премированию и оказанию материальной помощи;</w:t>
      </w:r>
    </w:p>
    <w:p w:rsidR="00BB0EE8" w:rsidRDefault="00222AA7" w:rsidP="0025737D">
      <w:pPr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назначению доплат, надбавок, компенсаций, пособий, премирования работников и оказания материальной помощи;</w:t>
      </w:r>
    </w:p>
    <w:p w:rsidR="00BB0EE8" w:rsidRDefault="00BB0EE8" w:rsidP="0025737D">
      <w:pPr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установлению пониженных норм выработки для молодых  рабочих, беременных женщин, инвалидов, других категорий работников;</w:t>
      </w:r>
    </w:p>
    <w:p w:rsidR="00E52D8C" w:rsidRPr="00115A1F" w:rsidRDefault="00BB0EE8" w:rsidP="0025737D">
      <w:pPr>
        <w:tabs>
          <w:tab w:val="left" w:pos="709"/>
        </w:tabs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определению условий и показател</w:t>
      </w:r>
      <w:r w:rsidR="00222AA7">
        <w:rPr>
          <w:szCs w:val="30"/>
        </w:rPr>
        <w:t xml:space="preserve">ей премирования и их  изменению; работе премиальной </w:t>
      </w:r>
      <w:r w:rsidR="00E52D8C" w:rsidRPr="00115A1F">
        <w:rPr>
          <w:szCs w:val="30"/>
        </w:rPr>
        <w:t xml:space="preserve"> комиссии;</w:t>
      </w:r>
    </w:p>
    <w:p w:rsidR="00E52D8C" w:rsidRPr="00115A1F" w:rsidRDefault="00222AA7" w:rsidP="0025737D">
      <w:pPr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установлению доплат за работу в неблагоприятных условиях труда по результатам аттестации рабочих мест;</w:t>
      </w:r>
    </w:p>
    <w:p w:rsidR="00222AA7" w:rsidRDefault="00222AA7" w:rsidP="0025737D">
      <w:pPr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установлению порядка и размеров  выплаты  вознаграждения  за общие результаты работы по итогам за год, за выслугу лет;</w:t>
      </w:r>
    </w:p>
    <w:p w:rsidR="00E52D8C" w:rsidRPr="00115A1F" w:rsidRDefault="00222AA7" w:rsidP="0025737D">
      <w:pPr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 xml:space="preserve">источниках и путях обеспечения роста заработной </w:t>
      </w:r>
      <w:proofErr w:type="gramStart"/>
      <w:r w:rsidR="00E52D8C" w:rsidRPr="00115A1F">
        <w:rPr>
          <w:szCs w:val="30"/>
        </w:rPr>
        <w:t>платы,  перспективам</w:t>
      </w:r>
      <w:proofErr w:type="gramEnd"/>
      <w:r w:rsidR="00E52D8C" w:rsidRPr="00115A1F">
        <w:rPr>
          <w:szCs w:val="30"/>
        </w:rPr>
        <w:t xml:space="preserve"> повышения заработной платы и других  источников доходов работников;</w:t>
      </w:r>
    </w:p>
    <w:p w:rsidR="00E52D8C" w:rsidRPr="00115A1F" w:rsidRDefault="00222AA7" w:rsidP="0025737D">
      <w:pPr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 xml:space="preserve">мерам при несвоевременной выдаче заработной платы </w:t>
      </w:r>
      <w:proofErr w:type="gramStart"/>
      <w:r w:rsidR="00E52D8C" w:rsidRPr="00115A1F">
        <w:rPr>
          <w:szCs w:val="30"/>
        </w:rPr>
        <w:t>и  аванса</w:t>
      </w:r>
      <w:proofErr w:type="gramEnd"/>
      <w:r w:rsidR="00E52D8C" w:rsidRPr="00115A1F">
        <w:rPr>
          <w:szCs w:val="30"/>
        </w:rPr>
        <w:t>, устан</w:t>
      </w:r>
      <w:r>
        <w:rPr>
          <w:szCs w:val="30"/>
        </w:rPr>
        <w:t>овленных коллективным договором;</w:t>
      </w:r>
    </w:p>
    <w:p w:rsidR="00E52D8C" w:rsidRPr="00115A1F" w:rsidRDefault="00222AA7" w:rsidP="0025737D">
      <w:pPr>
        <w:spacing w:before="120"/>
        <w:ind w:firstLine="624"/>
        <w:rPr>
          <w:szCs w:val="30"/>
        </w:rPr>
      </w:pPr>
      <w:r>
        <w:rPr>
          <w:szCs w:val="30"/>
        </w:rPr>
        <w:lastRenderedPageBreak/>
        <w:t>5.2. п</w:t>
      </w:r>
      <w:r w:rsidR="00E52D8C" w:rsidRPr="00115A1F">
        <w:rPr>
          <w:szCs w:val="30"/>
        </w:rPr>
        <w:t>о вопросам занятости:</w:t>
      </w:r>
    </w:p>
    <w:p w:rsidR="00E52D8C" w:rsidRPr="00115A1F" w:rsidRDefault="00222AA7" w:rsidP="0025737D">
      <w:pPr>
        <w:rPr>
          <w:szCs w:val="30"/>
        </w:rPr>
      </w:pPr>
      <w:r>
        <w:rPr>
          <w:szCs w:val="30"/>
        </w:rPr>
        <w:tab/>
        <w:t>о</w:t>
      </w:r>
      <w:r w:rsidR="00E52D8C" w:rsidRPr="00115A1F">
        <w:rPr>
          <w:szCs w:val="30"/>
        </w:rPr>
        <w:t xml:space="preserve">беспечению занятости и использованию работающих </w:t>
      </w:r>
      <w:r>
        <w:rPr>
          <w:szCs w:val="30"/>
        </w:rPr>
        <w:t>в учреждении в</w:t>
      </w:r>
      <w:r w:rsidR="00E52D8C" w:rsidRPr="00115A1F">
        <w:rPr>
          <w:szCs w:val="30"/>
        </w:rPr>
        <w:t xml:space="preserve"> соответствии с профессией, квалификацией и трудовым договором;</w:t>
      </w:r>
    </w:p>
    <w:p w:rsidR="00E52D8C" w:rsidRPr="00115A1F" w:rsidRDefault="00222AA7" w:rsidP="0025737D">
      <w:pPr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созданию новых рабочих мест для трудоустройства высвобождаемых в организации работников;</w:t>
      </w:r>
    </w:p>
    <w:p w:rsidR="00E52D8C" w:rsidRPr="00115A1F" w:rsidRDefault="00E52D8C" w:rsidP="0025737D">
      <w:pPr>
        <w:ind w:firstLine="624"/>
        <w:rPr>
          <w:szCs w:val="30"/>
        </w:rPr>
      </w:pPr>
      <w:r w:rsidRPr="00115A1F">
        <w:rPr>
          <w:szCs w:val="30"/>
        </w:rPr>
        <w:t>организации переподготовки и переобучения работающих и  высвобождаемых работников;</w:t>
      </w:r>
    </w:p>
    <w:p w:rsidR="00E52D8C" w:rsidRPr="00115A1F" w:rsidRDefault="00E52D8C" w:rsidP="0025737D">
      <w:pPr>
        <w:ind w:firstLine="624"/>
        <w:rPr>
          <w:szCs w:val="30"/>
        </w:rPr>
      </w:pPr>
      <w:r w:rsidRPr="00115A1F">
        <w:rPr>
          <w:szCs w:val="30"/>
        </w:rPr>
        <w:t>выработке упреждающих мер на случаи сокращения  объемов  или кратковременной остановки работы организации;</w:t>
      </w:r>
    </w:p>
    <w:p w:rsidR="00E52D8C" w:rsidRPr="00115A1F" w:rsidRDefault="00BB0EE8" w:rsidP="0025737D">
      <w:pPr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установление дополнительных гарантий, компенсаций  высвобождаемым работникам;</w:t>
      </w:r>
    </w:p>
    <w:p w:rsidR="00E52D8C" w:rsidRPr="00115A1F" w:rsidRDefault="00BB0EE8" w:rsidP="0025737D">
      <w:pPr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представления нанимателю на  временные  приостановки  работы организации, подразделений;</w:t>
      </w:r>
    </w:p>
    <w:p w:rsidR="00E52D8C" w:rsidRPr="00115A1F" w:rsidRDefault="00E52D8C" w:rsidP="0025737D">
      <w:pPr>
        <w:ind w:firstLine="624"/>
        <w:rPr>
          <w:szCs w:val="30"/>
        </w:rPr>
      </w:pPr>
      <w:r w:rsidRPr="00115A1F">
        <w:rPr>
          <w:szCs w:val="30"/>
        </w:rPr>
        <w:t>расширению практики индивидуальных рабочих графиков  /гибкий режим труда, сокращенный рабочий день, разделение рабочего  времени/;</w:t>
      </w:r>
    </w:p>
    <w:p w:rsidR="00E52D8C" w:rsidRPr="00115A1F" w:rsidRDefault="00BB0EE8" w:rsidP="0025737D">
      <w:pPr>
        <w:pStyle w:val="a3"/>
        <w:tabs>
          <w:tab w:val="left" w:pos="709"/>
        </w:tabs>
        <w:rPr>
          <w:sz w:val="30"/>
          <w:szCs w:val="30"/>
        </w:rPr>
      </w:pPr>
      <w:r>
        <w:rPr>
          <w:sz w:val="30"/>
          <w:szCs w:val="30"/>
        </w:rPr>
        <w:tab/>
      </w:r>
      <w:r w:rsidR="00E52D8C" w:rsidRPr="00115A1F">
        <w:rPr>
          <w:sz w:val="30"/>
          <w:szCs w:val="30"/>
        </w:rPr>
        <w:t xml:space="preserve">6.  Комиссия осуществляет общественный контроль за </w:t>
      </w:r>
      <w:proofErr w:type="gramStart"/>
      <w:r w:rsidR="00E52D8C" w:rsidRPr="00115A1F">
        <w:rPr>
          <w:sz w:val="30"/>
          <w:szCs w:val="30"/>
        </w:rPr>
        <w:t>правильностью  применения</w:t>
      </w:r>
      <w:proofErr w:type="gramEnd"/>
      <w:r w:rsidR="00E52D8C" w:rsidRPr="00115A1F">
        <w:rPr>
          <w:sz w:val="30"/>
          <w:szCs w:val="30"/>
        </w:rPr>
        <w:t xml:space="preserve"> форм и систем оплаты труда, начисления заработной  платы, других видов доходов работников, установленных </w:t>
      </w:r>
      <w:r>
        <w:rPr>
          <w:sz w:val="30"/>
          <w:szCs w:val="30"/>
        </w:rPr>
        <w:t>в организации</w:t>
      </w:r>
      <w:r w:rsidR="00E52D8C" w:rsidRPr="00115A1F">
        <w:rPr>
          <w:sz w:val="30"/>
          <w:szCs w:val="30"/>
        </w:rPr>
        <w:t>, исчисления среднего заработка, сохраняемого за  время  ежегодного отпуска и в других случаях, предусмотренных законодательством, индексации заработной платы, сроками выплаты  заработной  платы, гарантиями занятости.</w:t>
      </w:r>
    </w:p>
    <w:p w:rsidR="00E52D8C" w:rsidRPr="00115A1F" w:rsidRDefault="00BB0EE8" w:rsidP="0025737D">
      <w:pPr>
        <w:tabs>
          <w:tab w:val="left" w:pos="709"/>
        </w:tabs>
        <w:ind w:firstLine="567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7. Комиссия рассматривает проекты локальных нормативных документов и актуальные вопросы оплаты и нормирования труда, занятости, а также заявления и жалобы членов профсоюза и при  необходимости  вносит соответствующие предложения профкому.</w:t>
      </w:r>
    </w:p>
    <w:p w:rsidR="00E52D8C" w:rsidRPr="00115A1F" w:rsidRDefault="00BB0EE8" w:rsidP="0025737D">
      <w:pPr>
        <w:tabs>
          <w:tab w:val="left" w:pos="709"/>
        </w:tabs>
        <w:ind w:firstLine="567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 xml:space="preserve">8. </w:t>
      </w:r>
      <w:r>
        <w:rPr>
          <w:szCs w:val="30"/>
        </w:rPr>
        <w:t xml:space="preserve"> </w:t>
      </w:r>
      <w:r w:rsidR="00E52D8C" w:rsidRPr="00115A1F">
        <w:rPr>
          <w:szCs w:val="30"/>
        </w:rPr>
        <w:t xml:space="preserve">Комиссия участвует в </w:t>
      </w:r>
      <w:proofErr w:type="gramStart"/>
      <w:r w:rsidR="00E52D8C" w:rsidRPr="00115A1F">
        <w:rPr>
          <w:szCs w:val="30"/>
        </w:rPr>
        <w:t>разработке  предложений</w:t>
      </w:r>
      <w:proofErr w:type="gramEnd"/>
      <w:r w:rsidR="00E52D8C" w:rsidRPr="00115A1F">
        <w:rPr>
          <w:szCs w:val="30"/>
        </w:rPr>
        <w:t xml:space="preserve">  к  проекту  разделов "Оплата труда" и "Гарантии занятости" коллективного договора, рассмотрении данных разделов на любом уровне и контроле за выполнением этих разделов.</w:t>
      </w:r>
    </w:p>
    <w:p w:rsidR="00E52D8C" w:rsidRPr="00115A1F" w:rsidRDefault="00BB0EE8" w:rsidP="0025737D">
      <w:pPr>
        <w:ind w:firstLine="567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9. При реорганизации учреждения комиссия участвует в разработке программы, нормативных документов /устав, положения и т.д./, при необходимости вносит предложения проф</w:t>
      </w:r>
      <w:r>
        <w:rPr>
          <w:szCs w:val="30"/>
        </w:rPr>
        <w:t xml:space="preserve">союзному комитету </w:t>
      </w:r>
      <w:r w:rsidR="00E52D8C" w:rsidRPr="00115A1F">
        <w:rPr>
          <w:szCs w:val="30"/>
        </w:rPr>
        <w:t xml:space="preserve"> по изучению общественного мнения, проведению разъяснительной работы, обучению работников по правовым и экономическим вопросам.</w:t>
      </w:r>
    </w:p>
    <w:p w:rsidR="00E52D8C" w:rsidRPr="00115A1F" w:rsidRDefault="00BB0EE8" w:rsidP="0025737D">
      <w:pPr>
        <w:ind w:firstLine="567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10. Комиссия участвует в разработке правил внутреннего трудового распорядка для рабочих и служащих, графика отпусков.</w:t>
      </w:r>
    </w:p>
    <w:p w:rsidR="00E52D8C" w:rsidRPr="00115A1F" w:rsidRDefault="00BB0EE8" w:rsidP="0025737D">
      <w:pPr>
        <w:ind w:firstLine="567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11. Комиссия участвует в работе комиссии по трудовым спорам.</w:t>
      </w:r>
    </w:p>
    <w:p w:rsidR="00E52D8C" w:rsidRPr="00115A1F" w:rsidRDefault="00BB0EE8" w:rsidP="0025737D">
      <w:pPr>
        <w:ind w:firstLine="567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12. Для выполнения  возложенных  обязанностей  комиссия,  ее члены имеют право:</w:t>
      </w:r>
    </w:p>
    <w:p w:rsidR="00E52D8C" w:rsidRPr="00115A1F" w:rsidRDefault="00BB0EE8" w:rsidP="0025737D">
      <w:pPr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беспрепятственно посещать  места  работы  и  соответствующие службы для выяснения вопросов, входящих в компетенцию комиссии;</w:t>
      </w:r>
    </w:p>
    <w:p w:rsidR="00E52D8C" w:rsidRPr="00115A1F" w:rsidRDefault="00BB0EE8" w:rsidP="0025737D">
      <w:pPr>
        <w:rPr>
          <w:szCs w:val="30"/>
        </w:rPr>
      </w:pPr>
      <w:r>
        <w:rPr>
          <w:szCs w:val="30"/>
        </w:rPr>
        <w:lastRenderedPageBreak/>
        <w:tab/>
      </w:r>
      <w:r w:rsidR="00E52D8C" w:rsidRPr="00115A1F">
        <w:rPr>
          <w:szCs w:val="30"/>
        </w:rPr>
        <w:t>получать информацию, а в необходимых  случаях  -  объяснения должностных лиц или других работников  предприятия  по  вопросам, относящимся к предмету контроля;</w:t>
      </w:r>
    </w:p>
    <w:p w:rsidR="00E52D8C" w:rsidRPr="00115A1F" w:rsidRDefault="00BB0EE8" w:rsidP="0025737D">
      <w:pPr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по поручению проф</w:t>
      </w:r>
      <w:r>
        <w:rPr>
          <w:szCs w:val="30"/>
        </w:rPr>
        <w:t xml:space="preserve">союзного комитета </w:t>
      </w:r>
      <w:r w:rsidR="00E52D8C" w:rsidRPr="00115A1F">
        <w:rPr>
          <w:szCs w:val="30"/>
        </w:rPr>
        <w:t xml:space="preserve"> участвовать в работе комиссий,  создаваемых администрацией по вопросам заработной платы  и  занятости, общественной экспертизе проектов документов по направлениям  деятельности комиссии;</w:t>
      </w:r>
    </w:p>
    <w:p w:rsidR="00E52D8C" w:rsidRPr="00115A1F" w:rsidRDefault="00BB0EE8" w:rsidP="0025737D">
      <w:pPr>
        <w:rPr>
          <w:szCs w:val="30"/>
        </w:rPr>
      </w:pPr>
      <w:r>
        <w:rPr>
          <w:spacing w:val="-8"/>
          <w:szCs w:val="30"/>
        </w:rPr>
        <w:tab/>
      </w:r>
      <w:r w:rsidR="00E52D8C" w:rsidRPr="00115A1F">
        <w:rPr>
          <w:spacing w:val="-8"/>
          <w:szCs w:val="30"/>
        </w:rPr>
        <w:t>вносить предложения проф</w:t>
      </w:r>
      <w:r>
        <w:rPr>
          <w:spacing w:val="-8"/>
          <w:szCs w:val="30"/>
        </w:rPr>
        <w:t xml:space="preserve">союзному </w:t>
      </w:r>
      <w:r w:rsidR="00E52D8C" w:rsidRPr="00115A1F">
        <w:rPr>
          <w:spacing w:val="-8"/>
          <w:szCs w:val="30"/>
        </w:rPr>
        <w:t>ком</w:t>
      </w:r>
      <w:r>
        <w:rPr>
          <w:spacing w:val="-8"/>
          <w:szCs w:val="30"/>
        </w:rPr>
        <w:t>итет</w:t>
      </w:r>
      <w:r w:rsidR="00E52D8C" w:rsidRPr="00115A1F">
        <w:rPr>
          <w:spacing w:val="-8"/>
          <w:szCs w:val="30"/>
        </w:rPr>
        <w:t xml:space="preserve">у,   ходатайствовать перед администрацией </w:t>
      </w:r>
      <w:r w:rsidR="00E52D8C">
        <w:rPr>
          <w:spacing w:val="-8"/>
          <w:szCs w:val="30"/>
        </w:rPr>
        <w:t>УЗ «Волковысская ЦРБ»</w:t>
      </w:r>
      <w:r w:rsidR="00E52D8C" w:rsidRPr="00115A1F">
        <w:rPr>
          <w:spacing w:val="-8"/>
          <w:szCs w:val="30"/>
        </w:rPr>
        <w:t>, компетентными органами о привлечении к ответственности лиц, нарушающих законодательство о труде и занятости</w:t>
      </w:r>
      <w:r w:rsidR="00E52D8C" w:rsidRPr="00115A1F">
        <w:rPr>
          <w:szCs w:val="30"/>
        </w:rPr>
        <w:t>.</w:t>
      </w:r>
    </w:p>
    <w:p w:rsidR="00E52D8C" w:rsidRPr="00115A1F" w:rsidRDefault="00BB0EE8" w:rsidP="0025737D">
      <w:pPr>
        <w:tabs>
          <w:tab w:val="left" w:pos="709"/>
        </w:tabs>
        <w:ind w:firstLine="567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 xml:space="preserve">13. На основании коллективного договора </w:t>
      </w:r>
      <w:proofErr w:type="gramStart"/>
      <w:r w:rsidR="00E52D8C" w:rsidRPr="00115A1F">
        <w:rPr>
          <w:szCs w:val="30"/>
        </w:rPr>
        <w:t xml:space="preserve">администрация  </w:t>
      </w:r>
      <w:r w:rsidR="00E52D8C">
        <w:rPr>
          <w:szCs w:val="30"/>
        </w:rPr>
        <w:t>УЗ</w:t>
      </w:r>
      <w:proofErr w:type="gramEnd"/>
      <w:r w:rsidR="00E52D8C">
        <w:rPr>
          <w:szCs w:val="30"/>
        </w:rPr>
        <w:t xml:space="preserve"> «Волковысская ЦРБ» </w:t>
      </w:r>
      <w:r>
        <w:rPr>
          <w:szCs w:val="30"/>
        </w:rPr>
        <w:t xml:space="preserve">может создавать </w:t>
      </w:r>
      <w:r w:rsidR="00E52D8C" w:rsidRPr="00115A1F">
        <w:rPr>
          <w:szCs w:val="30"/>
        </w:rPr>
        <w:t>членам</w:t>
      </w:r>
      <w:r>
        <w:rPr>
          <w:szCs w:val="30"/>
        </w:rPr>
        <w:t xml:space="preserve"> комиссии </w:t>
      </w:r>
      <w:r w:rsidR="00E52D8C" w:rsidRPr="00115A1F">
        <w:rPr>
          <w:szCs w:val="30"/>
        </w:rPr>
        <w:t xml:space="preserve"> дополнительные  условия осуществления их деятельности /представление транспорта для посещения отдаленных мест работы, возможности и  выполнения обязанностей по осуществлению контроля, подготовки и обучения  в  рабочее время с сохранением заработной платы  и  др./.  Администрация </w:t>
      </w:r>
      <w:r w:rsidR="00E52D8C">
        <w:rPr>
          <w:szCs w:val="30"/>
        </w:rPr>
        <w:t xml:space="preserve">УЗ «Волковысская ЦРБ» </w:t>
      </w:r>
      <w:r w:rsidR="00E52D8C" w:rsidRPr="00115A1F">
        <w:rPr>
          <w:szCs w:val="30"/>
        </w:rPr>
        <w:t xml:space="preserve">обязана выдавать членам комиссии </w:t>
      </w:r>
      <w:proofErr w:type="gramStart"/>
      <w:r w:rsidR="00E52D8C" w:rsidRPr="00115A1F">
        <w:rPr>
          <w:szCs w:val="30"/>
        </w:rPr>
        <w:t>необходимые  спецодежду</w:t>
      </w:r>
      <w:proofErr w:type="gramEnd"/>
      <w:r w:rsidR="00E52D8C" w:rsidRPr="00115A1F">
        <w:rPr>
          <w:szCs w:val="30"/>
        </w:rPr>
        <w:t xml:space="preserve">,   </w:t>
      </w:r>
      <w:proofErr w:type="spellStart"/>
      <w:r w:rsidR="00E52D8C" w:rsidRPr="00115A1F">
        <w:rPr>
          <w:szCs w:val="30"/>
        </w:rPr>
        <w:t>спецобувь</w:t>
      </w:r>
      <w:proofErr w:type="spellEnd"/>
      <w:r w:rsidR="00E52D8C" w:rsidRPr="00115A1F">
        <w:rPr>
          <w:szCs w:val="30"/>
        </w:rPr>
        <w:t xml:space="preserve"> и другие средства индивидуальной защиты для посещения   рабочих мест.</w:t>
      </w:r>
    </w:p>
    <w:p w:rsidR="00E52D8C" w:rsidRPr="00115A1F" w:rsidRDefault="00BB0EE8" w:rsidP="0025737D">
      <w:pPr>
        <w:ind w:firstLine="624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14. В целях повышения эффективности работы комиссия распределяет обязанности между членами комиссии, может создавать  группы по отдельным направлениям своей деятельности.</w:t>
      </w:r>
    </w:p>
    <w:p w:rsidR="00E52D8C" w:rsidRPr="00115A1F" w:rsidRDefault="00BB0EE8" w:rsidP="0025737D">
      <w:pPr>
        <w:tabs>
          <w:tab w:val="left" w:pos="709"/>
        </w:tabs>
        <w:ind w:firstLine="624"/>
        <w:rPr>
          <w:szCs w:val="30"/>
        </w:rPr>
      </w:pPr>
      <w:r>
        <w:rPr>
          <w:szCs w:val="30"/>
        </w:rPr>
        <w:tab/>
      </w:r>
      <w:r w:rsidR="00E52D8C" w:rsidRPr="00115A1F">
        <w:rPr>
          <w:szCs w:val="30"/>
        </w:rPr>
        <w:t>Свою работу комиссия осуществляет в  контакте  и  взаимодействии с другими комиссиями проф</w:t>
      </w:r>
      <w:r>
        <w:rPr>
          <w:szCs w:val="30"/>
        </w:rPr>
        <w:t>союзного комитета</w:t>
      </w:r>
      <w:r w:rsidR="00E52D8C" w:rsidRPr="00115A1F">
        <w:rPr>
          <w:szCs w:val="30"/>
        </w:rPr>
        <w:t>, государственными и профсоюзными инспекциями.</w:t>
      </w:r>
    </w:p>
    <w:p w:rsidR="00BB0EE8" w:rsidRDefault="00E52D8C" w:rsidP="00BB0EE8">
      <w:pPr>
        <w:tabs>
          <w:tab w:val="left" w:pos="709"/>
        </w:tabs>
        <w:spacing w:line="230" w:lineRule="auto"/>
        <w:ind w:firstLine="709"/>
        <w:rPr>
          <w:szCs w:val="30"/>
        </w:rPr>
      </w:pPr>
      <w:r w:rsidRPr="00115A1F">
        <w:rPr>
          <w:szCs w:val="30"/>
        </w:rPr>
        <w:t>15. Профсоюзный комитет:</w:t>
      </w:r>
    </w:p>
    <w:p w:rsidR="00BB0EE8" w:rsidRDefault="00E52D8C" w:rsidP="00BB0EE8">
      <w:pPr>
        <w:tabs>
          <w:tab w:val="left" w:pos="709"/>
        </w:tabs>
        <w:spacing w:line="230" w:lineRule="auto"/>
        <w:ind w:firstLine="709"/>
        <w:rPr>
          <w:szCs w:val="30"/>
        </w:rPr>
      </w:pPr>
      <w:r w:rsidRPr="00115A1F">
        <w:rPr>
          <w:szCs w:val="30"/>
        </w:rPr>
        <w:t>организует обучение членов комиссии,  информирование  их  по вопросам, относящимся к предмету контроля, обеспечение  их  соответствующими нормативными документами;</w:t>
      </w:r>
    </w:p>
    <w:p w:rsidR="00BB0EE8" w:rsidRDefault="00E52D8C" w:rsidP="00BB0EE8">
      <w:pPr>
        <w:tabs>
          <w:tab w:val="left" w:pos="709"/>
        </w:tabs>
        <w:spacing w:line="230" w:lineRule="auto"/>
        <w:ind w:firstLine="709"/>
        <w:rPr>
          <w:szCs w:val="30"/>
        </w:rPr>
      </w:pPr>
      <w:r w:rsidRPr="00115A1F">
        <w:rPr>
          <w:szCs w:val="30"/>
        </w:rPr>
        <w:t>содействует реализации предложений комиссии,  ее  членов  по вопросам заработной платы и занятости;</w:t>
      </w:r>
    </w:p>
    <w:p w:rsidR="00E52D8C" w:rsidRPr="00115A1F" w:rsidRDefault="00E52D8C" w:rsidP="00BB0EE8">
      <w:pPr>
        <w:tabs>
          <w:tab w:val="left" w:pos="709"/>
        </w:tabs>
        <w:spacing w:line="230" w:lineRule="auto"/>
        <w:ind w:firstLine="709"/>
        <w:rPr>
          <w:szCs w:val="30"/>
        </w:rPr>
      </w:pPr>
      <w:r w:rsidRPr="00115A1F">
        <w:rPr>
          <w:szCs w:val="30"/>
        </w:rPr>
        <w:t>морально и материально поощряет членов комиссии за  активную и добросовестную работу.</w:t>
      </w:r>
    </w:p>
    <w:p w:rsidR="00E52D8C" w:rsidRPr="0025737D" w:rsidRDefault="00E52D8C" w:rsidP="0025737D">
      <w:pPr>
        <w:spacing w:line="230" w:lineRule="auto"/>
        <w:ind w:firstLine="708"/>
        <w:rPr>
          <w:szCs w:val="30"/>
        </w:rPr>
      </w:pPr>
      <w:r w:rsidRPr="00115A1F">
        <w:rPr>
          <w:szCs w:val="30"/>
        </w:rPr>
        <w:t>16. За воспрепятствование членам  комиссии  в  осуществлении общественного контроля должностные лица несут ответственность  в соответствии с действующим законодательством.</w:t>
      </w:r>
    </w:p>
    <w:p w:rsidR="0025737D" w:rsidRDefault="0025737D" w:rsidP="0025737D">
      <w:pPr>
        <w:rPr>
          <w:bCs/>
          <w:sz w:val="28"/>
        </w:rPr>
      </w:pPr>
      <w:r>
        <w:rPr>
          <w:bCs/>
          <w:sz w:val="28"/>
        </w:rPr>
        <w:tab/>
        <w:t>17. Порядок работы комиссии:</w:t>
      </w:r>
    </w:p>
    <w:p w:rsidR="0025737D" w:rsidRDefault="0025737D" w:rsidP="0025737D">
      <w:pPr>
        <w:shd w:val="clear" w:color="auto" w:fill="FFFFFF"/>
        <w:rPr>
          <w:rFonts w:eastAsia="Times New Roman"/>
          <w:szCs w:val="30"/>
          <w:lang w:eastAsia="ru-RU"/>
        </w:rPr>
      </w:pPr>
      <w:r>
        <w:rPr>
          <w:sz w:val="28"/>
        </w:rPr>
        <w:tab/>
      </w:r>
      <w:r>
        <w:rPr>
          <w:rFonts w:eastAsia="Times New Roman"/>
          <w:szCs w:val="30"/>
          <w:lang w:eastAsia="ru-RU"/>
        </w:rPr>
        <w:t xml:space="preserve">17.1. Комиссия осуществляет свою деятельность в тесном контакте и </w:t>
      </w:r>
      <w:proofErr w:type="gramStart"/>
      <w:r>
        <w:rPr>
          <w:rFonts w:eastAsia="Times New Roman"/>
          <w:szCs w:val="30"/>
          <w:lang w:eastAsia="ru-RU"/>
        </w:rPr>
        <w:t>взаимодействии  с</w:t>
      </w:r>
      <w:proofErr w:type="gramEnd"/>
      <w:r>
        <w:rPr>
          <w:rFonts w:eastAsia="Times New Roman"/>
          <w:szCs w:val="30"/>
          <w:lang w:eastAsia="ru-RU"/>
        </w:rPr>
        <w:t xml:space="preserve">  другими  комиссиями  профсоюзного комитета  в  соответствии  с разработанным ею планом работы, который рассматривается </w:t>
      </w:r>
      <w:r>
        <w:rPr>
          <w:rFonts w:eastAsia="Times New Roman"/>
          <w:szCs w:val="30"/>
          <w:lang w:eastAsia="ru-RU"/>
        </w:rPr>
        <w:lastRenderedPageBreak/>
        <w:t>и утверждается на  заседании профсоюзного комитета, и отчитывается о своей деятельности перед профсоюзным комитетом не менее 1 раза в год.</w:t>
      </w:r>
    </w:p>
    <w:p w:rsidR="0025737D" w:rsidRDefault="0025737D" w:rsidP="0025737D">
      <w:pPr>
        <w:shd w:val="clear" w:color="auto" w:fill="FFFFFF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 xml:space="preserve">17.2.  Деятельностью  комиссии  руководит  председатель   комиссии,  который  созывает  и проводит заседания комиссии. </w:t>
      </w:r>
    </w:p>
    <w:p w:rsidR="0025737D" w:rsidRDefault="0025737D" w:rsidP="0025737D">
      <w:pPr>
        <w:shd w:val="clear" w:color="auto" w:fill="FFFFFF"/>
        <w:tabs>
          <w:tab w:val="left" w:pos="709"/>
        </w:tabs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>17.3.  Заседания комиссии проводятся по мере необходимости, но не реже  одного  раза  в  квартал,  и  считаются  правомочными,  если  в  их  работе  участвуют более половины членов комиссии.</w:t>
      </w:r>
    </w:p>
    <w:p w:rsidR="0025737D" w:rsidRDefault="0025737D" w:rsidP="0025737D">
      <w:pPr>
        <w:shd w:val="clear" w:color="auto" w:fill="FFFFFF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 xml:space="preserve">17.4. Решения  комиссии  принимаются  в  форме  протоколов открытым голосованием  большинством  голосов  при  наличии  кворума  и  носят рекомендательный характер. </w:t>
      </w:r>
    </w:p>
    <w:p w:rsidR="0025737D" w:rsidRDefault="0025737D" w:rsidP="0025737D">
      <w:pPr>
        <w:shd w:val="clear" w:color="auto" w:fill="FFFFFF"/>
        <w:tabs>
          <w:tab w:val="left" w:pos="709"/>
        </w:tabs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>17.5.  Организационно-техническое  обеспечение  работы  комиссии, подготовку и проведение заседаний осуществляет председатель комиссии, ведение протоколов  - секретарь комиссии.</w:t>
      </w:r>
    </w:p>
    <w:p w:rsidR="0025737D" w:rsidRDefault="0025737D" w:rsidP="0025737D">
      <w:pPr>
        <w:shd w:val="clear" w:color="auto" w:fill="FFFFFF"/>
        <w:rPr>
          <w:rFonts w:eastAsia="Times New Roman"/>
          <w:szCs w:val="30"/>
          <w:lang w:eastAsia="ru-RU"/>
        </w:rPr>
      </w:pPr>
      <w:r>
        <w:rPr>
          <w:rFonts w:eastAsia="Times New Roman"/>
          <w:szCs w:val="30"/>
          <w:lang w:eastAsia="ru-RU"/>
        </w:rPr>
        <w:tab/>
        <w:t>.</w:t>
      </w:r>
    </w:p>
    <w:p w:rsidR="00E52D8C" w:rsidRPr="00115A1F" w:rsidRDefault="00E52D8C" w:rsidP="00E52D8C">
      <w:pPr>
        <w:rPr>
          <w:b/>
          <w:szCs w:val="30"/>
        </w:rPr>
      </w:pPr>
    </w:p>
    <w:p w:rsidR="00E52D8C" w:rsidRPr="00115A1F" w:rsidRDefault="00E52D8C" w:rsidP="00E52D8C">
      <w:pPr>
        <w:rPr>
          <w:b/>
          <w:szCs w:val="30"/>
        </w:rPr>
      </w:pPr>
    </w:p>
    <w:p w:rsidR="00E52D8C" w:rsidRPr="00B64EEA" w:rsidRDefault="00E52D8C" w:rsidP="00E52D8C">
      <w:pPr>
        <w:rPr>
          <w:b/>
          <w:szCs w:val="30"/>
        </w:rPr>
      </w:pPr>
    </w:p>
    <w:p w:rsidR="00E52D8C" w:rsidRPr="00B64EEA" w:rsidRDefault="00E52D8C" w:rsidP="00E52D8C">
      <w:pPr>
        <w:rPr>
          <w:b/>
          <w:szCs w:val="30"/>
        </w:rPr>
      </w:pPr>
    </w:p>
    <w:p w:rsidR="00E52D8C" w:rsidRPr="00B64EEA" w:rsidRDefault="00E52D8C" w:rsidP="00E52D8C">
      <w:pPr>
        <w:rPr>
          <w:b/>
          <w:szCs w:val="30"/>
        </w:rPr>
      </w:pPr>
    </w:p>
    <w:p w:rsidR="00E52D8C" w:rsidRPr="00B64EEA" w:rsidRDefault="00E52D8C" w:rsidP="00E52D8C">
      <w:pPr>
        <w:rPr>
          <w:b/>
          <w:szCs w:val="30"/>
        </w:rPr>
      </w:pPr>
    </w:p>
    <w:p w:rsidR="00E52D8C" w:rsidRPr="00B64EEA" w:rsidRDefault="00E52D8C" w:rsidP="00E52D8C">
      <w:pPr>
        <w:rPr>
          <w:b/>
          <w:szCs w:val="30"/>
        </w:rPr>
      </w:pPr>
    </w:p>
    <w:p w:rsidR="00E52D8C" w:rsidRPr="00B64EEA" w:rsidRDefault="00E52D8C" w:rsidP="00E52D8C">
      <w:pPr>
        <w:rPr>
          <w:b/>
          <w:szCs w:val="30"/>
        </w:rPr>
      </w:pPr>
    </w:p>
    <w:p w:rsidR="00E52D8C" w:rsidRDefault="00E52D8C" w:rsidP="00E52D8C">
      <w:pPr>
        <w:rPr>
          <w:b/>
          <w:szCs w:val="30"/>
        </w:rPr>
      </w:pPr>
    </w:p>
    <w:p w:rsidR="00E52D8C" w:rsidRDefault="00E52D8C" w:rsidP="00E52D8C">
      <w:pPr>
        <w:rPr>
          <w:b/>
          <w:szCs w:val="30"/>
        </w:rPr>
      </w:pPr>
    </w:p>
    <w:p w:rsidR="00E52D8C" w:rsidRDefault="00E52D8C" w:rsidP="00E52D8C">
      <w:pPr>
        <w:rPr>
          <w:b/>
          <w:szCs w:val="30"/>
        </w:rPr>
      </w:pPr>
    </w:p>
    <w:p w:rsidR="00E52D8C" w:rsidRDefault="00E52D8C" w:rsidP="00E52D8C">
      <w:pPr>
        <w:rPr>
          <w:b/>
          <w:szCs w:val="30"/>
        </w:rPr>
      </w:pPr>
    </w:p>
    <w:p w:rsidR="00E52D8C" w:rsidRDefault="00E52D8C" w:rsidP="00E52D8C">
      <w:pPr>
        <w:rPr>
          <w:b/>
          <w:szCs w:val="30"/>
        </w:rPr>
      </w:pPr>
    </w:p>
    <w:p w:rsidR="00E52D8C" w:rsidRDefault="00E52D8C" w:rsidP="00E52D8C">
      <w:pPr>
        <w:rPr>
          <w:b/>
          <w:szCs w:val="30"/>
        </w:rPr>
      </w:pPr>
    </w:p>
    <w:p w:rsidR="00E52D8C" w:rsidRDefault="00E52D8C" w:rsidP="00E52D8C">
      <w:pPr>
        <w:rPr>
          <w:b/>
          <w:szCs w:val="30"/>
        </w:rPr>
      </w:pPr>
    </w:p>
    <w:p w:rsidR="00165CC0" w:rsidRDefault="00165CC0" w:rsidP="00E52D8C">
      <w:pPr>
        <w:rPr>
          <w:b/>
          <w:szCs w:val="30"/>
        </w:rPr>
      </w:pPr>
    </w:p>
    <w:p w:rsidR="00165CC0" w:rsidRDefault="00165CC0" w:rsidP="00E52D8C">
      <w:pPr>
        <w:rPr>
          <w:b/>
          <w:szCs w:val="30"/>
        </w:rPr>
      </w:pPr>
    </w:p>
    <w:p w:rsidR="00165CC0" w:rsidRDefault="00165CC0" w:rsidP="00E52D8C">
      <w:pPr>
        <w:rPr>
          <w:b/>
          <w:szCs w:val="30"/>
        </w:rPr>
      </w:pPr>
    </w:p>
    <w:p w:rsidR="00165CC0" w:rsidRDefault="00165CC0" w:rsidP="00E52D8C">
      <w:pPr>
        <w:rPr>
          <w:b/>
          <w:szCs w:val="30"/>
        </w:rPr>
      </w:pPr>
    </w:p>
    <w:p w:rsidR="00165CC0" w:rsidRDefault="00165CC0" w:rsidP="00E52D8C">
      <w:pPr>
        <w:rPr>
          <w:b/>
          <w:szCs w:val="30"/>
        </w:rPr>
      </w:pPr>
    </w:p>
    <w:p w:rsidR="00165CC0" w:rsidRDefault="00165CC0" w:rsidP="00E52D8C">
      <w:pPr>
        <w:rPr>
          <w:b/>
          <w:szCs w:val="30"/>
        </w:rPr>
      </w:pPr>
    </w:p>
    <w:p w:rsidR="00165CC0" w:rsidRDefault="00165CC0" w:rsidP="00E52D8C">
      <w:pPr>
        <w:rPr>
          <w:b/>
          <w:szCs w:val="30"/>
        </w:rPr>
      </w:pPr>
    </w:p>
    <w:p w:rsidR="00165CC0" w:rsidRDefault="00165CC0" w:rsidP="00E52D8C">
      <w:pPr>
        <w:rPr>
          <w:b/>
          <w:szCs w:val="30"/>
        </w:rPr>
      </w:pPr>
    </w:p>
    <w:p w:rsidR="00165CC0" w:rsidRDefault="00165CC0" w:rsidP="00E52D8C">
      <w:pPr>
        <w:rPr>
          <w:b/>
          <w:szCs w:val="30"/>
        </w:rPr>
      </w:pPr>
    </w:p>
    <w:p w:rsidR="00165CC0" w:rsidRDefault="00165CC0" w:rsidP="00E52D8C">
      <w:pPr>
        <w:rPr>
          <w:b/>
          <w:szCs w:val="30"/>
        </w:rPr>
      </w:pPr>
    </w:p>
    <w:p w:rsidR="00165CC0" w:rsidRDefault="00165CC0" w:rsidP="00E52D8C">
      <w:pPr>
        <w:rPr>
          <w:b/>
          <w:szCs w:val="30"/>
        </w:rPr>
      </w:pPr>
    </w:p>
    <w:p w:rsidR="00165CC0" w:rsidRDefault="00165CC0" w:rsidP="00E52D8C">
      <w:pPr>
        <w:rPr>
          <w:b/>
          <w:szCs w:val="30"/>
        </w:rPr>
      </w:pPr>
    </w:p>
    <w:p w:rsidR="00165CC0" w:rsidRDefault="00165CC0" w:rsidP="00E52D8C">
      <w:pPr>
        <w:rPr>
          <w:b/>
          <w:szCs w:val="30"/>
        </w:rPr>
      </w:pPr>
    </w:p>
    <w:p w:rsidR="00165CC0" w:rsidRDefault="00165CC0" w:rsidP="00E52D8C">
      <w:pPr>
        <w:rPr>
          <w:b/>
          <w:szCs w:val="30"/>
        </w:rPr>
      </w:pPr>
    </w:p>
    <w:p w:rsidR="00165CC0" w:rsidRDefault="00165CC0" w:rsidP="00E52D8C">
      <w:pPr>
        <w:rPr>
          <w:b/>
          <w:szCs w:val="30"/>
        </w:rPr>
      </w:pPr>
    </w:p>
    <w:p w:rsidR="00165CC0" w:rsidRDefault="00165CC0" w:rsidP="00E52D8C">
      <w:pPr>
        <w:rPr>
          <w:b/>
          <w:szCs w:val="30"/>
        </w:rPr>
      </w:pPr>
    </w:p>
    <w:p w:rsidR="00165CC0" w:rsidRDefault="00165CC0" w:rsidP="00E52D8C">
      <w:pPr>
        <w:rPr>
          <w:b/>
          <w:szCs w:val="30"/>
        </w:rPr>
      </w:pPr>
    </w:p>
    <w:p w:rsidR="00E52D8C" w:rsidRDefault="00E52D8C" w:rsidP="00E52D8C">
      <w:pPr>
        <w:rPr>
          <w:b/>
          <w:szCs w:val="30"/>
        </w:rPr>
      </w:pPr>
    </w:p>
    <w:tbl>
      <w:tblPr>
        <w:tblW w:w="0" w:type="auto"/>
        <w:tblInd w:w="564" w:type="dxa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52D8C" w:rsidRPr="00115A1F" w:rsidTr="00CB7038">
        <w:tc>
          <w:tcPr>
            <w:tcW w:w="3190" w:type="dxa"/>
          </w:tcPr>
          <w:p w:rsidR="00E52D8C" w:rsidRPr="00E52D8C" w:rsidRDefault="00E52D8C" w:rsidP="00CB7038">
            <w:pPr>
              <w:pStyle w:val="2"/>
              <w:keepNext/>
              <w:spacing w:before="0"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90" w:type="dxa"/>
          </w:tcPr>
          <w:p w:rsidR="00E52D8C" w:rsidRPr="00E52D8C" w:rsidRDefault="00E52D8C" w:rsidP="00CB7038">
            <w:pPr>
              <w:pStyle w:val="2"/>
              <w:keepNext/>
              <w:spacing w:before="0"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90" w:type="dxa"/>
          </w:tcPr>
          <w:p w:rsidR="00E52D8C" w:rsidRPr="00115A1F" w:rsidRDefault="00E52D8C" w:rsidP="00CB7038">
            <w:pPr>
              <w:pStyle w:val="2"/>
              <w:keepNext/>
              <w:spacing w:before="0"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115A1F">
              <w:rPr>
                <w:rFonts w:ascii="Times New Roman" w:hAnsi="Times New Roman"/>
                <w:sz w:val="30"/>
                <w:szCs w:val="30"/>
                <w:lang w:val="ru-RU"/>
              </w:rPr>
              <w:t>УТВЕРЖДЕНО</w:t>
            </w:r>
          </w:p>
          <w:p w:rsidR="00E52D8C" w:rsidRPr="00115A1F" w:rsidRDefault="00E52D8C" w:rsidP="00CB7038">
            <w:pPr>
              <w:spacing w:line="280" w:lineRule="exact"/>
              <w:rPr>
                <w:szCs w:val="30"/>
              </w:rPr>
            </w:pPr>
          </w:p>
          <w:p w:rsidR="00E52D8C" w:rsidRPr="00115A1F" w:rsidRDefault="00E52D8C" w:rsidP="00CB7038">
            <w:pPr>
              <w:spacing w:line="280" w:lineRule="exact"/>
              <w:rPr>
                <w:szCs w:val="30"/>
              </w:rPr>
            </w:pPr>
            <w:r w:rsidRPr="00115A1F">
              <w:rPr>
                <w:szCs w:val="30"/>
              </w:rPr>
              <w:t>на заседании профкома</w:t>
            </w:r>
          </w:p>
          <w:p w:rsidR="00E52D8C" w:rsidRPr="00115A1F" w:rsidRDefault="00E52D8C" w:rsidP="00CB7038">
            <w:pPr>
              <w:spacing w:line="280" w:lineRule="exact"/>
              <w:rPr>
                <w:szCs w:val="30"/>
              </w:rPr>
            </w:pPr>
            <w:r w:rsidRPr="00115A1F">
              <w:rPr>
                <w:szCs w:val="30"/>
              </w:rPr>
              <w:t>«____»_____20___ г.,</w:t>
            </w:r>
          </w:p>
          <w:p w:rsidR="00E52D8C" w:rsidRPr="00115A1F" w:rsidRDefault="00E52D8C" w:rsidP="00CB7038">
            <w:pPr>
              <w:spacing w:line="280" w:lineRule="exact"/>
              <w:rPr>
                <w:szCs w:val="30"/>
              </w:rPr>
            </w:pPr>
            <w:r w:rsidRPr="00115A1F">
              <w:rPr>
                <w:szCs w:val="30"/>
              </w:rPr>
              <w:t>протокол № _____</w:t>
            </w:r>
          </w:p>
        </w:tc>
      </w:tr>
    </w:tbl>
    <w:p w:rsidR="00E52D8C" w:rsidRPr="00115A1F" w:rsidRDefault="00E52D8C" w:rsidP="00E52D8C">
      <w:pPr>
        <w:shd w:val="clear" w:color="auto" w:fill="FFFFFF"/>
        <w:tabs>
          <w:tab w:val="left" w:leader="underscore" w:pos="3499"/>
          <w:tab w:val="left" w:leader="underscore" w:pos="4306"/>
        </w:tabs>
        <w:ind w:left="3096"/>
        <w:rPr>
          <w:b/>
          <w:bCs/>
          <w:szCs w:val="30"/>
        </w:rPr>
      </w:pPr>
    </w:p>
    <w:p w:rsidR="00E52D8C" w:rsidRPr="005C072D" w:rsidRDefault="00E52D8C" w:rsidP="00E52D8C">
      <w:pPr>
        <w:shd w:val="clear" w:color="auto" w:fill="FFFFFF"/>
        <w:rPr>
          <w:rFonts w:ascii="Baskerville Win95BT" w:hAnsi="Baskerville Win95BT"/>
          <w:szCs w:val="30"/>
        </w:rPr>
      </w:pPr>
      <w:r w:rsidRPr="005C072D">
        <w:rPr>
          <w:rFonts w:ascii="Baskerville Win95BT" w:hAnsi="Baskerville Win95BT"/>
          <w:szCs w:val="30"/>
        </w:rPr>
        <w:t>ПРИМЕРНЫЙ ПЛАН</w:t>
      </w:r>
    </w:p>
    <w:p w:rsidR="00E52D8C" w:rsidRPr="005C072D" w:rsidRDefault="00E52D8C" w:rsidP="00E52D8C">
      <w:pPr>
        <w:shd w:val="clear" w:color="auto" w:fill="FFFFFF"/>
        <w:rPr>
          <w:rFonts w:ascii="Baskerville Win95BT" w:hAnsi="Baskerville Win95BT"/>
          <w:szCs w:val="30"/>
        </w:rPr>
      </w:pPr>
      <w:r w:rsidRPr="005C072D">
        <w:rPr>
          <w:rFonts w:ascii="Baskerville Win95BT" w:hAnsi="Baskerville Win95BT"/>
          <w:szCs w:val="30"/>
        </w:rPr>
        <w:t>работы комиссии профкома по заработной плате и занятости</w:t>
      </w:r>
    </w:p>
    <w:p w:rsidR="00E52D8C" w:rsidRPr="005C072D" w:rsidRDefault="00E52D8C" w:rsidP="00E52D8C">
      <w:pPr>
        <w:shd w:val="clear" w:color="auto" w:fill="FFFFFF"/>
        <w:rPr>
          <w:rFonts w:ascii="Baskerville Win95BT" w:hAnsi="Baskerville Win95BT"/>
          <w:szCs w:val="30"/>
        </w:rPr>
      </w:pPr>
      <w:r w:rsidRPr="005C072D">
        <w:rPr>
          <w:rFonts w:ascii="Baskerville Win95BT" w:hAnsi="Baskerville Win95BT"/>
          <w:szCs w:val="30"/>
        </w:rPr>
        <w:t>на 20    год</w:t>
      </w:r>
    </w:p>
    <w:p w:rsidR="00E52D8C" w:rsidRPr="00115A1F" w:rsidRDefault="00E52D8C" w:rsidP="00E52D8C">
      <w:pPr>
        <w:shd w:val="clear" w:color="auto" w:fill="FFFFFF"/>
        <w:rPr>
          <w:rFonts w:ascii="Baskerville Win95BT" w:hAnsi="Baskerville Win95BT"/>
          <w:b/>
          <w:szCs w:val="30"/>
        </w:rPr>
      </w:pPr>
    </w:p>
    <w:tbl>
      <w:tblPr>
        <w:tblW w:w="96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5"/>
        <w:gridCol w:w="264"/>
        <w:gridCol w:w="2663"/>
        <w:gridCol w:w="1718"/>
        <w:gridCol w:w="117"/>
        <w:gridCol w:w="374"/>
        <w:gridCol w:w="24"/>
        <w:gridCol w:w="28"/>
        <w:gridCol w:w="1315"/>
        <w:gridCol w:w="1594"/>
        <w:gridCol w:w="29"/>
        <w:gridCol w:w="881"/>
        <w:gridCol w:w="173"/>
        <w:gridCol w:w="25"/>
      </w:tblGrid>
      <w:tr w:rsidR="00E52D8C" w:rsidRPr="00115A1F" w:rsidTr="00E52D8C">
        <w:trPr>
          <w:gridAfter w:val="1"/>
          <w:wAfter w:w="23" w:type="dxa"/>
          <w:trHeight w:hRule="exact" w:val="126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10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№ </w:t>
            </w:r>
          </w:p>
          <w:p w:rsidR="00E52D8C" w:rsidRPr="00115A1F" w:rsidRDefault="00E52D8C" w:rsidP="00CB7038">
            <w:pPr>
              <w:shd w:val="clear" w:color="auto" w:fill="FFFFFF"/>
              <w:ind w:right="10"/>
              <w:rPr>
                <w:szCs w:val="30"/>
              </w:rPr>
            </w:pPr>
            <w:r w:rsidRPr="00115A1F">
              <w:rPr>
                <w:szCs w:val="30"/>
              </w:rPr>
              <w:t>пп</w:t>
            </w:r>
          </w:p>
        </w:tc>
        <w:tc>
          <w:tcPr>
            <w:tcW w:w="4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left="283"/>
              <w:rPr>
                <w:szCs w:val="30"/>
              </w:rPr>
            </w:pPr>
            <w:r w:rsidRPr="00115A1F">
              <w:rPr>
                <w:szCs w:val="30"/>
              </w:rPr>
              <w:t xml:space="preserve">Содержание мероприятий </w:t>
            </w:r>
          </w:p>
        </w:tc>
        <w:tc>
          <w:tcPr>
            <w:tcW w:w="185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left="14" w:right="34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Срок </w:t>
            </w:r>
          </w:p>
          <w:p w:rsidR="00E52D8C" w:rsidRPr="00115A1F" w:rsidRDefault="00E52D8C" w:rsidP="00CB7038">
            <w:pPr>
              <w:shd w:val="clear" w:color="auto" w:fill="FFFFFF"/>
              <w:ind w:left="14" w:right="34"/>
              <w:rPr>
                <w:szCs w:val="30"/>
              </w:rPr>
            </w:pPr>
            <w:r w:rsidRPr="00115A1F">
              <w:rPr>
                <w:szCs w:val="30"/>
              </w:rPr>
              <w:t xml:space="preserve">проведения 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left="346"/>
              <w:rPr>
                <w:szCs w:val="30"/>
              </w:rPr>
            </w:pPr>
            <w:r w:rsidRPr="00115A1F">
              <w:rPr>
                <w:szCs w:val="30"/>
              </w:rPr>
              <w:t xml:space="preserve">Кто готовит 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24"/>
              <w:rPr>
                <w:szCs w:val="30"/>
              </w:rPr>
            </w:pPr>
            <w:r w:rsidRPr="00115A1F">
              <w:rPr>
                <w:szCs w:val="30"/>
              </w:rPr>
              <w:t xml:space="preserve">Отметка об исполнении </w:t>
            </w:r>
          </w:p>
        </w:tc>
      </w:tr>
      <w:tr w:rsidR="00E52D8C" w:rsidRPr="00115A1F" w:rsidTr="00E52D8C">
        <w:trPr>
          <w:gridAfter w:val="1"/>
          <w:wAfter w:w="23" w:type="dxa"/>
          <w:trHeight w:val="394"/>
        </w:trPr>
        <w:tc>
          <w:tcPr>
            <w:tcW w:w="96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rFonts w:ascii="Baskerville Win95BT" w:hAnsi="Baskerville Win95BT"/>
                <w:b/>
                <w:szCs w:val="30"/>
              </w:rPr>
              <w:t>Вопросы для обсуждения на заседании профкома</w:t>
            </w:r>
          </w:p>
        </w:tc>
      </w:tr>
      <w:tr w:rsidR="00E52D8C" w:rsidRPr="00115A1F" w:rsidTr="00E52D8C">
        <w:trPr>
          <w:gridAfter w:val="1"/>
          <w:wAfter w:w="23" w:type="dxa"/>
          <w:trHeight w:hRule="exact" w:val="132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1.</w:t>
            </w:r>
          </w:p>
        </w:tc>
        <w:tc>
          <w:tcPr>
            <w:tcW w:w="4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tabs>
                <w:tab w:val="left" w:leader="underscore" w:pos="1738"/>
              </w:tabs>
              <w:rPr>
                <w:szCs w:val="30"/>
              </w:rPr>
            </w:pPr>
            <w:r w:rsidRPr="00115A1F">
              <w:rPr>
                <w:szCs w:val="30"/>
              </w:rPr>
              <w:t xml:space="preserve">О проекте коллективного договора на </w:t>
            </w:r>
            <w:r w:rsidRPr="00115A1F">
              <w:rPr>
                <w:szCs w:val="30"/>
              </w:rPr>
              <w:tab/>
              <w:t xml:space="preserve"> год и дополнениях в его разделы «Оплата труда» и «Гарантии занятости»  </w:t>
            </w:r>
          </w:p>
        </w:tc>
        <w:tc>
          <w:tcPr>
            <w:tcW w:w="1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Январь 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E52D8C">
        <w:trPr>
          <w:gridAfter w:val="1"/>
          <w:wAfter w:w="23" w:type="dxa"/>
          <w:cantSplit/>
          <w:trHeight w:hRule="exact" w:val="147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>2.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 </w:t>
            </w:r>
          </w:p>
        </w:tc>
        <w:tc>
          <w:tcPr>
            <w:tcW w:w="4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О Положениях о премировании и оказании материальной </w:t>
            </w:r>
            <w:proofErr w:type="gramStart"/>
            <w:r w:rsidRPr="00115A1F">
              <w:rPr>
                <w:szCs w:val="30"/>
              </w:rPr>
              <w:t>помощи,  оплате</w:t>
            </w:r>
            <w:proofErr w:type="gramEnd"/>
            <w:r w:rsidRPr="00115A1F">
              <w:rPr>
                <w:szCs w:val="30"/>
              </w:rPr>
              <w:t xml:space="preserve"> труда работников организации</w:t>
            </w:r>
          </w:p>
        </w:tc>
        <w:tc>
          <w:tcPr>
            <w:tcW w:w="1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Февраль 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E52D8C">
        <w:trPr>
          <w:gridAfter w:val="1"/>
          <w:wAfter w:w="23" w:type="dxa"/>
          <w:cantSplit/>
          <w:trHeight w:hRule="exact" w:val="1312"/>
        </w:trPr>
        <w:tc>
          <w:tcPr>
            <w:tcW w:w="7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>3.</w:t>
            </w:r>
          </w:p>
          <w:p w:rsidR="00E52D8C" w:rsidRPr="00115A1F" w:rsidRDefault="00E52D8C" w:rsidP="00CB7038">
            <w:pPr>
              <w:rPr>
                <w:szCs w:val="30"/>
              </w:rPr>
            </w:pPr>
          </w:p>
        </w:tc>
        <w:tc>
          <w:tcPr>
            <w:tcW w:w="4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О Положении по использованию фонда материального поощрения за счет средств </w:t>
            </w:r>
            <w:proofErr w:type="spellStart"/>
            <w:r w:rsidRPr="00115A1F">
              <w:rPr>
                <w:szCs w:val="30"/>
              </w:rPr>
              <w:t>внебюджета</w:t>
            </w:r>
            <w:proofErr w:type="spellEnd"/>
            <w:r w:rsidRPr="00115A1F">
              <w:rPr>
                <w:szCs w:val="30"/>
              </w:rPr>
              <w:t xml:space="preserve">. </w:t>
            </w:r>
          </w:p>
        </w:tc>
        <w:tc>
          <w:tcPr>
            <w:tcW w:w="1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Март 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E52D8C">
        <w:trPr>
          <w:gridAfter w:val="1"/>
          <w:wAfter w:w="23" w:type="dxa"/>
          <w:trHeight w:hRule="exact" w:val="1976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4.</w:t>
            </w:r>
          </w:p>
        </w:tc>
        <w:tc>
          <w:tcPr>
            <w:tcW w:w="4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Об использовании средств, выделенных в смете расходов на премирование, оказание материальной помощи и надбавок, а также средств фонда материального поощрения</w:t>
            </w:r>
          </w:p>
        </w:tc>
        <w:tc>
          <w:tcPr>
            <w:tcW w:w="1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Май 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E52D8C">
        <w:trPr>
          <w:gridAfter w:val="1"/>
          <w:wAfter w:w="23" w:type="dxa"/>
          <w:trHeight w:hRule="exact" w:val="1263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5.</w:t>
            </w:r>
          </w:p>
        </w:tc>
        <w:tc>
          <w:tcPr>
            <w:tcW w:w="4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Об увеличении размера повышения тарифных ставок  работникам, переводимым на контрактную форму найма. </w:t>
            </w:r>
          </w:p>
        </w:tc>
        <w:tc>
          <w:tcPr>
            <w:tcW w:w="17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Август 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E52D8C">
        <w:trPr>
          <w:gridAfter w:val="1"/>
          <w:wAfter w:w="23" w:type="dxa"/>
          <w:cantSplit/>
          <w:trHeight w:hRule="exact" w:val="211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lastRenderedPageBreak/>
              <w:t>6.</w:t>
            </w:r>
          </w:p>
        </w:tc>
        <w:tc>
          <w:tcPr>
            <w:tcW w:w="4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О мерах по предупреждению сокращения работников, переобучения в результате реорганизации организации</w:t>
            </w:r>
          </w:p>
        </w:tc>
        <w:tc>
          <w:tcPr>
            <w:tcW w:w="17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Ноябрь 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E52D8C">
        <w:trPr>
          <w:gridAfter w:val="1"/>
          <w:wAfter w:w="23" w:type="dxa"/>
          <w:trHeight w:val="366"/>
        </w:trPr>
        <w:tc>
          <w:tcPr>
            <w:tcW w:w="96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rFonts w:ascii="Baskerville Win95BT" w:hAnsi="Baskerville Win95BT"/>
                <w:b/>
                <w:szCs w:val="30"/>
              </w:rPr>
              <w:t>Вопросы для обсуждения на заседании комиссии:</w:t>
            </w:r>
            <w:r w:rsidRPr="00115A1F">
              <w:rPr>
                <w:szCs w:val="30"/>
              </w:rPr>
              <w:t xml:space="preserve"> </w:t>
            </w:r>
          </w:p>
        </w:tc>
      </w:tr>
      <w:tr w:rsidR="00E52D8C" w:rsidRPr="00115A1F" w:rsidTr="00E52D8C">
        <w:trPr>
          <w:gridAfter w:val="1"/>
          <w:wAfter w:w="23" w:type="dxa"/>
          <w:trHeight w:hRule="exact" w:val="1911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7.</w:t>
            </w: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О размерах и правильности назначения доплат, надбавок, компенсаций, пособий, пособий молодым рабочим, беременным женщинам, инвалидам предприятия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Январь 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E52D8C">
        <w:trPr>
          <w:gridAfter w:val="1"/>
          <w:wAfter w:w="23" w:type="dxa"/>
          <w:trHeight w:hRule="exact" w:val="1135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8.</w:t>
            </w: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О правильности тарификации работников, работающих с особым характером труда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Март 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E52D8C">
        <w:trPr>
          <w:gridAfter w:val="1"/>
          <w:wAfter w:w="23" w:type="dxa"/>
          <w:trHeight w:hRule="exact" w:val="959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9.</w:t>
            </w: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Об участи в нормировании труда процедурных медицинских сестер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Апрель 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E52D8C">
        <w:trPr>
          <w:gridAfter w:val="1"/>
          <w:wAfter w:w="23" w:type="dxa"/>
          <w:trHeight w:hRule="exact" w:val="137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10.</w:t>
            </w: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О выполнении разделов коллективного договора организации «Оплата труда» и «Гарантии занятости» за I полугодие   года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Июнь 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E52D8C">
        <w:trPr>
          <w:gridAfter w:val="1"/>
          <w:wAfter w:w="23" w:type="dxa"/>
          <w:cantSplit/>
          <w:trHeight w:hRule="exact" w:val="1077"/>
        </w:trPr>
        <w:tc>
          <w:tcPr>
            <w:tcW w:w="7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>11.</w:t>
            </w:r>
          </w:p>
          <w:p w:rsidR="00E52D8C" w:rsidRPr="00115A1F" w:rsidRDefault="00E52D8C" w:rsidP="00CB7038">
            <w:pPr>
              <w:rPr>
                <w:szCs w:val="30"/>
              </w:rPr>
            </w:pP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Об организации переобучения работников  в связи с реструктуризацией  организации</w:t>
            </w:r>
          </w:p>
        </w:tc>
        <w:tc>
          <w:tcPr>
            <w:tcW w:w="136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Сентябрь 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E52D8C">
        <w:trPr>
          <w:gridAfter w:val="1"/>
          <w:wAfter w:w="23" w:type="dxa"/>
          <w:trHeight w:hRule="exact" w:val="1420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12. </w:t>
            </w:r>
          </w:p>
        </w:tc>
        <w:tc>
          <w:tcPr>
            <w:tcW w:w="4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О  выполнении разделов коллективного договора организации «Оплата труда» и «Гарантии занятости» за ___   год</w:t>
            </w:r>
          </w:p>
        </w:tc>
        <w:tc>
          <w:tcPr>
            <w:tcW w:w="1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Декабрь 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E52D8C">
        <w:trPr>
          <w:gridAfter w:val="1"/>
          <w:wAfter w:w="23" w:type="dxa"/>
          <w:trHeight w:val="358"/>
        </w:trPr>
        <w:tc>
          <w:tcPr>
            <w:tcW w:w="96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rFonts w:ascii="Baskerville Win95BT" w:hAnsi="Baskerville Win95BT"/>
                <w:b/>
                <w:szCs w:val="30"/>
              </w:rPr>
              <w:t>Организационно-массовые мероприятия</w:t>
            </w:r>
            <w:r w:rsidRPr="00115A1F">
              <w:rPr>
                <w:szCs w:val="30"/>
              </w:rPr>
              <w:t xml:space="preserve"> </w:t>
            </w:r>
          </w:p>
        </w:tc>
      </w:tr>
      <w:tr w:rsidR="00E52D8C" w:rsidRPr="00115A1F" w:rsidTr="00E52D8C">
        <w:trPr>
          <w:gridAfter w:val="1"/>
          <w:wAfter w:w="23" w:type="dxa"/>
          <w:trHeight w:hRule="exact" w:val="178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left="58"/>
              <w:rPr>
                <w:szCs w:val="30"/>
              </w:rPr>
            </w:pPr>
            <w:r w:rsidRPr="00115A1F">
              <w:rPr>
                <w:szCs w:val="30"/>
              </w:rPr>
              <w:t>13.</w:t>
            </w:r>
          </w:p>
        </w:tc>
        <w:tc>
          <w:tcPr>
            <w:tcW w:w="48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34" w:firstLine="5"/>
              <w:rPr>
                <w:szCs w:val="30"/>
              </w:rPr>
            </w:pPr>
            <w:r w:rsidRPr="00115A1F">
              <w:rPr>
                <w:szCs w:val="30"/>
              </w:rPr>
              <w:t>Принять участие в разработке коллективного договора на ____ год по разделу «Оплата труда» и проверках его выполнения за 1-е полугодие и за год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left="48" w:right="67"/>
              <w:rPr>
                <w:szCs w:val="30"/>
              </w:rPr>
            </w:pPr>
            <w:r w:rsidRPr="00115A1F">
              <w:rPr>
                <w:szCs w:val="30"/>
              </w:rPr>
              <w:t xml:space="preserve">Январь-июль 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139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ind w:right="139"/>
              <w:rPr>
                <w:szCs w:val="30"/>
              </w:rPr>
            </w:pPr>
            <w:r w:rsidRPr="00115A1F">
              <w:rPr>
                <w:szCs w:val="30"/>
              </w:rPr>
              <w:t>комиссии.</w:t>
            </w:r>
          </w:p>
          <w:p w:rsidR="00E52D8C" w:rsidRPr="00115A1F" w:rsidRDefault="00E52D8C" w:rsidP="00CB7038">
            <w:pPr>
              <w:shd w:val="clear" w:color="auto" w:fill="FFFFFF"/>
              <w:ind w:right="139"/>
              <w:rPr>
                <w:szCs w:val="30"/>
              </w:rPr>
            </w:pP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E52D8C">
        <w:trPr>
          <w:gridAfter w:val="1"/>
          <w:wAfter w:w="23" w:type="dxa"/>
          <w:trHeight w:hRule="exact" w:val="556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left="58"/>
              <w:rPr>
                <w:szCs w:val="30"/>
              </w:rPr>
            </w:pPr>
            <w:r w:rsidRPr="00115A1F">
              <w:rPr>
                <w:szCs w:val="30"/>
              </w:rPr>
              <w:lastRenderedPageBreak/>
              <w:t xml:space="preserve">14. </w:t>
            </w:r>
          </w:p>
        </w:tc>
        <w:tc>
          <w:tcPr>
            <w:tcW w:w="48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34" w:firstLine="5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Осуществлять контроль: </w:t>
            </w:r>
          </w:p>
          <w:p w:rsidR="00E52D8C" w:rsidRPr="00115A1F" w:rsidRDefault="00E52D8C" w:rsidP="00CB7038">
            <w:pPr>
              <w:pStyle w:val="a5"/>
              <w:spacing w:line="254" w:lineRule="auto"/>
              <w:ind w:left="0" w:right="0"/>
              <w:jc w:val="both"/>
              <w:rPr>
                <w:b w:val="0"/>
                <w:color w:val="auto"/>
                <w:sz w:val="30"/>
                <w:szCs w:val="30"/>
              </w:rPr>
            </w:pPr>
            <w:r w:rsidRPr="00115A1F">
              <w:rPr>
                <w:b w:val="0"/>
                <w:color w:val="auto"/>
                <w:sz w:val="30"/>
                <w:szCs w:val="30"/>
              </w:rPr>
              <w:t>- за соблюдением порядка установления  разрядов рабочим в соответствии с ЕТКС;</w:t>
            </w:r>
          </w:p>
          <w:p w:rsidR="00E52D8C" w:rsidRPr="00115A1F" w:rsidRDefault="00E52D8C" w:rsidP="00CB7038">
            <w:pPr>
              <w:shd w:val="clear" w:color="auto" w:fill="FFFFFF"/>
              <w:ind w:left="65" w:right="34"/>
              <w:rPr>
                <w:szCs w:val="30"/>
              </w:rPr>
            </w:pPr>
            <w:r w:rsidRPr="00115A1F">
              <w:rPr>
                <w:szCs w:val="30"/>
              </w:rPr>
              <w:t>-</w:t>
            </w:r>
            <w:proofErr w:type="spellStart"/>
            <w:r w:rsidRPr="00115A1F">
              <w:rPr>
                <w:szCs w:val="30"/>
              </w:rPr>
              <w:t>зa</w:t>
            </w:r>
            <w:proofErr w:type="spellEnd"/>
            <w:r w:rsidRPr="00115A1F">
              <w:rPr>
                <w:szCs w:val="30"/>
              </w:rPr>
              <w:t xml:space="preserve"> соблюдением действующих положений о премировании работников предприятия; </w:t>
            </w:r>
          </w:p>
          <w:p w:rsidR="00E52D8C" w:rsidRPr="00115A1F" w:rsidRDefault="00E52D8C" w:rsidP="00CB7038">
            <w:pPr>
              <w:shd w:val="clear" w:color="auto" w:fill="FFFFFF"/>
              <w:ind w:left="65" w:right="34"/>
              <w:rPr>
                <w:szCs w:val="30"/>
              </w:rPr>
            </w:pPr>
            <w:r w:rsidRPr="00115A1F">
              <w:rPr>
                <w:szCs w:val="30"/>
              </w:rPr>
              <w:t>- за соблюдением Положения об оказании материальной помощи</w:t>
            </w:r>
          </w:p>
          <w:p w:rsidR="00E52D8C" w:rsidRPr="00115A1F" w:rsidRDefault="00E52D8C" w:rsidP="00CB7038">
            <w:pPr>
              <w:shd w:val="clear" w:color="auto" w:fill="FFFFFF"/>
              <w:ind w:left="65" w:right="34"/>
              <w:rPr>
                <w:szCs w:val="30"/>
              </w:rPr>
            </w:pPr>
            <w:r w:rsidRPr="00115A1F">
              <w:rPr>
                <w:szCs w:val="30"/>
              </w:rPr>
              <w:t>-за начислением заработной платы и предусмотренных премий, взиманием налогов и удержаний из заработной платы и др.</w:t>
            </w:r>
          </w:p>
          <w:p w:rsidR="00E52D8C" w:rsidRPr="00115A1F" w:rsidRDefault="00E52D8C" w:rsidP="00CB7038">
            <w:pPr>
              <w:shd w:val="clear" w:color="auto" w:fill="FFFFFF"/>
              <w:ind w:left="65" w:right="34"/>
              <w:rPr>
                <w:szCs w:val="30"/>
              </w:rPr>
            </w:pPr>
            <w:r w:rsidRPr="00115A1F">
              <w:rPr>
                <w:szCs w:val="30"/>
              </w:rPr>
              <w:t xml:space="preserve"> -за своевременностью выплаты заработной платы в соответствии с графиком. </w:t>
            </w:r>
          </w:p>
          <w:p w:rsidR="00E52D8C" w:rsidRPr="00115A1F" w:rsidRDefault="00E52D8C" w:rsidP="00CB7038">
            <w:pPr>
              <w:shd w:val="clear" w:color="auto" w:fill="FFFFFF"/>
              <w:ind w:left="65" w:right="34"/>
              <w:rPr>
                <w:szCs w:val="30"/>
              </w:rPr>
            </w:pPr>
            <w:r w:rsidRPr="00115A1F">
              <w:rPr>
                <w:szCs w:val="30"/>
              </w:rPr>
              <w:t>И другие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В течение года 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216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ind w:right="216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E52D8C">
        <w:trPr>
          <w:gridAfter w:val="1"/>
          <w:wAfter w:w="23" w:type="dxa"/>
          <w:trHeight w:hRule="exact" w:val="2177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58"/>
              <w:rPr>
                <w:szCs w:val="30"/>
              </w:rPr>
            </w:pPr>
            <w:r w:rsidRPr="00115A1F">
              <w:rPr>
                <w:szCs w:val="30"/>
              </w:rPr>
              <w:t>15.</w:t>
            </w:r>
          </w:p>
        </w:tc>
        <w:tc>
          <w:tcPr>
            <w:tcW w:w="48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62"/>
              <w:rPr>
                <w:szCs w:val="30"/>
              </w:rPr>
            </w:pPr>
            <w:r w:rsidRPr="00115A1F">
              <w:rPr>
                <w:szCs w:val="30"/>
              </w:rPr>
              <w:t xml:space="preserve">Изучить эффективность применяемой на предприятии системы оплаты труда и премирования и подготовить предложения по их совершенствованию. </w:t>
            </w:r>
          </w:p>
        </w:tc>
        <w:tc>
          <w:tcPr>
            <w:tcW w:w="13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Ноябрь </w:t>
            </w:r>
          </w:p>
        </w:tc>
        <w:tc>
          <w:tcPr>
            <w:tcW w:w="16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Члены комиссии </w:t>
            </w:r>
          </w:p>
        </w:tc>
        <w:tc>
          <w:tcPr>
            <w:tcW w:w="10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E52D8C">
        <w:trPr>
          <w:gridAfter w:val="1"/>
          <w:wAfter w:w="23" w:type="dxa"/>
          <w:trHeight w:val="354"/>
        </w:trPr>
        <w:tc>
          <w:tcPr>
            <w:tcW w:w="9637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rFonts w:ascii="Baskerville Win95BT" w:hAnsi="Baskerville Win95BT"/>
                <w:b/>
                <w:szCs w:val="30"/>
              </w:rPr>
              <w:t>Работа с активом</w:t>
            </w:r>
          </w:p>
        </w:tc>
      </w:tr>
      <w:tr w:rsidR="00E52D8C" w:rsidRPr="00115A1F" w:rsidTr="00E52D8C">
        <w:trPr>
          <w:trHeight w:hRule="exact" w:val="1434"/>
        </w:trPr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58"/>
              <w:rPr>
                <w:szCs w:val="30"/>
              </w:rPr>
            </w:pPr>
            <w:r w:rsidRPr="00115A1F">
              <w:rPr>
                <w:szCs w:val="30"/>
              </w:rPr>
              <w:t>16.</w:t>
            </w:r>
          </w:p>
        </w:tc>
        <w:tc>
          <w:tcPr>
            <w:tcW w:w="492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34"/>
              <w:rPr>
                <w:szCs w:val="30"/>
              </w:rPr>
            </w:pPr>
            <w:r w:rsidRPr="00115A1F">
              <w:rPr>
                <w:szCs w:val="30"/>
              </w:rPr>
              <w:t xml:space="preserve">Обеспечивать обучение </w:t>
            </w:r>
            <w:proofErr w:type="spellStart"/>
            <w:r w:rsidRPr="00115A1F">
              <w:rPr>
                <w:szCs w:val="30"/>
              </w:rPr>
              <w:t>проф</w:t>
            </w:r>
            <w:proofErr w:type="spellEnd"/>
            <w:r w:rsidRPr="00115A1F">
              <w:rPr>
                <w:szCs w:val="30"/>
              </w:rPr>
              <w:t xml:space="preserve"> союзного актива по вопросам труда в школе профсоюзного актива или семинарах. 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left="5"/>
              <w:rPr>
                <w:szCs w:val="30"/>
              </w:rPr>
            </w:pPr>
            <w:r w:rsidRPr="00115A1F">
              <w:rPr>
                <w:szCs w:val="30"/>
              </w:rPr>
              <w:t xml:space="preserve">Согласно плану обучения </w:t>
            </w:r>
          </w:p>
        </w:tc>
        <w:tc>
          <w:tcPr>
            <w:tcW w:w="1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Члены комиссии </w:t>
            </w:r>
          </w:p>
        </w:tc>
        <w:tc>
          <w:tcPr>
            <w:tcW w:w="11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E52D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2"/>
          <w:wBefore w:w="456" w:type="dxa"/>
          <w:wAfter w:w="198" w:type="dxa"/>
        </w:trPr>
        <w:tc>
          <w:tcPr>
            <w:tcW w:w="2928" w:type="dxa"/>
            <w:gridSpan w:val="2"/>
          </w:tcPr>
          <w:p w:rsidR="00E52D8C" w:rsidRPr="00115A1F" w:rsidRDefault="00E52D8C" w:rsidP="00CB7038">
            <w:pPr>
              <w:pStyle w:val="2"/>
              <w:keepNext/>
              <w:spacing w:before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259" w:type="dxa"/>
            <w:gridSpan w:val="5"/>
          </w:tcPr>
          <w:p w:rsidR="00E52D8C" w:rsidRPr="00115A1F" w:rsidRDefault="00E52D8C" w:rsidP="00CB7038">
            <w:pPr>
              <w:pStyle w:val="2"/>
              <w:keepNext/>
              <w:spacing w:before="0" w:line="280" w:lineRule="exact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3819" w:type="dxa"/>
            <w:gridSpan w:val="4"/>
          </w:tcPr>
          <w:p w:rsidR="00E52D8C" w:rsidRPr="00115A1F" w:rsidRDefault="00E52D8C" w:rsidP="00CB7038">
            <w:pPr>
              <w:pStyle w:val="2"/>
              <w:keepNext/>
              <w:spacing w:before="0"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115A1F">
              <w:rPr>
                <w:rFonts w:ascii="Times New Roman" w:hAnsi="Times New Roman"/>
                <w:sz w:val="30"/>
                <w:szCs w:val="30"/>
                <w:lang w:val="ru-RU"/>
              </w:rPr>
              <w:t>УТВЕРЖДЕНО</w:t>
            </w:r>
          </w:p>
          <w:p w:rsidR="00E52D8C" w:rsidRPr="00115A1F" w:rsidRDefault="00E52D8C" w:rsidP="00CB7038">
            <w:pPr>
              <w:spacing w:line="280" w:lineRule="exact"/>
              <w:rPr>
                <w:szCs w:val="30"/>
              </w:rPr>
            </w:pPr>
          </w:p>
          <w:p w:rsidR="00E52D8C" w:rsidRPr="00115A1F" w:rsidRDefault="00E52D8C" w:rsidP="00CB7038">
            <w:pPr>
              <w:spacing w:line="280" w:lineRule="exact"/>
              <w:rPr>
                <w:szCs w:val="30"/>
              </w:rPr>
            </w:pPr>
            <w:r w:rsidRPr="00115A1F">
              <w:rPr>
                <w:szCs w:val="30"/>
              </w:rPr>
              <w:t>Постановление президиума</w:t>
            </w:r>
          </w:p>
          <w:p w:rsidR="00E52D8C" w:rsidRPr="00115A1F" w:rsidRDefault="00E52D8C" w:rsidP="00CB7038">
            <w:pPr>
              <w:spacing w:line="280" w:lineRule="exact"/>
              <w:rPr>
                <w:szCs w:val="30"/>
              </w:rPr>
            </w:pPr>
            <w:r w:rsidRPr="00115A1F">
              <w:rPr>
                <w:szCs w:val="30"/>
              </w:rPr>
              <w:t xml:space="preserve">Республиканского комитета Белорусского профсоюза работников здравоохранения  </w:t>
            </w:r>
          </w:p>
          <w:p w:rsidR="00E52D8C" w:rsidRPr="00115A1F" w:rsidRDefault="00E52D8C" w:rsidP="00CB7038">
            <w:pPr>
              <w:spacing w:line="280" w:lineRule="exact"/>
              <w:rPr>
                <w:szCs w:val="30"/>
              </w:rPr>
            </w:pPr>
            <w:r w:rsidRPr="00115A1F">
              <w:rPr>
                <w:szCs w:val="30"/>
              </w:rPr>
              <w:t>30.06.2006 № 211</w:t>
            </w:r>
          </w:p>
        </w:tc>
      </w:tr>
    </w:tbl>
    <w:p w:rsidR="00E52D8C" w:rsidRPr="00115A1F" w:rsidRDefault="00E52D8C" w:rsidP="00E52D8C">
      <w:pPr>
        <w:pStyle w:val="2"/>
        <w:jc w:val="both"/>
        <w:rPr>
          <w:sz w:val="30"/>
          <w:szCs w:val="30"/>
        </w:rPr>
      </w:pPr>
    </w:p>
    <w:p w:rsidR="00E52D8C" w:rsidRPr="00115A1F" w:rsidRDefault="00E52D8C" w:rsidP="00E52D8C">
      <w:pPr>
        <w:pStyle w:val="2"/>
        <w:spacing w:before="0" w:line="280" w:lineRule="exact"/>
        <w:jc w:val="both"/>
        <w:rPr>
          <w:rFonts w:ascii="Times New Roman" w:hAnsi="Times New Roman"/>
          <w:sz w:val="30"/>
          <w:szCs w:val="30"/>
          <w:lang w:val="ru-RU"/>
        </w:rPr>
      </w:pPr>
      <w:r w:rsidRPr="00115A1F">
        <w:rPr>
          <w:rFonts w:ascii="Times New Roman" w:hAnsi="Times New Roman"/>
          <w:sz w:val="30"/>
          <w:szCs w:val="30"/>
          <w:lang w:val="ru-RU"/>
        </w:rPr>
        <w:t xml:space="preserve">Положение о комиссии профсоюзного комитета по заработной плате и занятости </w:t>
      </w:r>
    </w:p>
    <w:p w:rsidR="00E52D8C" w:rsidRPr="00115A1F" w:rsidRDefault="00E52D8C" w:rsidP="00E52D8C">
      <w:pPr>
        <w:spacing w:before="120" w:line="230" w:lineRule="auto"/>
        <w:ind w:firstLine="624"/>
        <w:rPr>
          <w:szCs w:val="30"/>
        </w:rPr>
      </w:pPr>
      <w:r w:rsidRPr="00115A1F">
        <w:rPr>
          <w:szCs w:val="30"/>
        </w:rPr>
        <w:t xml:space="preserve">1. Комиссия по заработной плате и занятости /в дальнейшем комиссия/ создается профсоюзным </w:t>
      </w:r>
      <w:proofErr w:type="gramStart"/>
      <w:r w:rsidRPr="00115A1F">
        <w:rPr>
          <w:szCs w:val="30"/>
        </w:rPr>
        <w:t>комитетом  организации</w:t>
      </w:r>
      <w:proofErr w:type="gramEnd"/>
      <w:r w:rsidRPr="00115A1F">
        <w:rPr>
          <w:szCs w:val="30"/>
        </w:rPr>
        <w:t xml:space="preserve"> /профбюро/ в целях привлечения членов профсоюза к  активной практической работе по </w:t>
      </w:r>
      <w:r w:rsidRPr="00115A1F">
        <w:rPr>
          <w:szCs w:val="30"/>
        </w:rPr>
        <w:lastRenderedPageBreak/>
        <w:t>осуществлению общественного контроля за соблюдением законодательства по вопросам заработной платы и занятости.</w:t>
      </w:r>
    </w:p>
    <w:p w:rsidR="00E52D8C" w:rsidRPr="00115A1F" w:rsidRDefault="00E52D8C" w:rsidP="00E52D8C">
      <w:pPr>
        <w:spacing w:before="120" w:line="230" w:lineRule="auto"/>
        <w:ind w:firstLine="624"/>
        <w:rPr>
          <w:szCs w:val="30"/>
        </w:rPr>
      </w:pPr>
      <w:r w:rsidRPr="00115A1F">
        <w:rPr>
          <w:szCs w:val="30"/>
        </w:rPr>
        <w:t>2. Основными задачами комиссии являются:</w:t>
      </w:r>
    </w:p>
    <w:p w:rsidR="00E52D8C" w:rsidRPr="00115A1F" w:rsidRDefault="00E52D8C" w:rsidP="00E52D8C">
      <w:pPr>
        <w:numPr>
          <w:ilvl w:val="0"/>
          <w:numId w:val="1"/>
        </w:numPr>
        <w:spacing w:line="230" w:lineRule="auto"/>
        <w:rPr>
          <w:szCs w:val="30"/>
        </w:rPr>
      </w:pPr>
      <w:r w:rsidRPr="00115A1F">
        <w:rPr>
          <w:szCs w:val="30"/>
        </w:rPr>
        <w:t>защита совместно с  другими  комиссиями  профкома трудовых и социально-экономических прав работников, предупреждение нарушений законодательства и локальных нормативных  актов  по вопросам заработной платы, нормирования труда и занятости;</w:t>
      </w:r>
    </w:p>
    <w:p w:rsidR="00E52D8C" w:rsidRPr="00115A1F" w:rsidRDefault="00E52D8C" w:rsidP="00E52D8C">
      <w:pPr>
        <w:numPr>
          <w:ilvl w:val="0"/>
          <w:numId w:val="1"/>
        </w:numPr>
        <w:spacing w:line="230" w:lineRule="auto"/>
        <w:rPr>
          <w:szCs w:val="30"/>
        </w:rPr>
      </w:pPr>
      <w:r w:rsidRPr="00115A1F">
        <w:rPr>
          <w:szCs w:val="30"/>
        </w:rPr>
        <w:t>содействие своими формами работы сохранению и  совершенствованию существующих, созданию новых рабочих мест,  переобучению  и повышению квалификации работников;</w:t>
      </w:r>
    </w:p>
    <w:p w:rsidR="00E52D8C" w:rsidRPr="00115A1F" w:rsidRDefault="00E52D8C" w:rsidP="00E52D8C">
      <w:pPr>
        <w:numPr>
          <w:ilvl w:val="0"/>
          <w:numId w:val="1"/>
        </w:numPr>
        <w:spacing w:line="230" w:lineRule="auto"/>
        <w:rPr>
          <w:szCs w:val="30"/>
        </w:rPr>
      </w:pPr>
      <w:r w:rsidRPr="00115A1F">
        <w:rPr>
          <w:szCs w:val="30"/>
        </w:rPr>
        <w:t>подготовка предложений профсоюзному комитету по вопросам, входящим в компетенцию комиссии.</w:t>
      </w:r>
    </w:p>
    <w:p w:rsidR="00E52D8C" w:rsidRPr="00115A1F" w:rsidRDefault="00E52D8C" w:rsidP="00E52D8C">
      <w:pPr>
        <w:spacing w:line="230" w:lineRule="auto"/>
        <w:ind w:firstLine="624"/>
        <w:rPr>
          <w:szCs w:val="30"/>
        </w:rPr>
      </w:pPr>
      <w:r w:rsidRPr="00115A1F">
        <w:rPr>
          <w:szCs w:val="30"/>
        </w:rPr>
        <w:t>3. Комиссия утверждается профкомом на срок его полномочий из числа членов профсоюза, состоящих на  учете в данной профсоюзной организации,  в  составе  председателя  и членов комиссии и работает под его руководством.</w:t>
      </w:r>
    </w:p>
    <w:p w:rsidR="00E52D8C" w:rsidRPr="00115A1F" w:rsidRDefault="00E52D8C" w:rsidP="00E52D8C">
      <w:pPr>
        <w:spacing w:line="230" w:lineRule="auto"/>
        <w:ind w:firstLine="624"/>
        <w:rPr>
          <w:szCs w:val="30"/>
        </w:rPr>
      </w:pPr>
      <w:r w:rsidRPr="00115A1F">
        <w:rPr>
          <w:szCs w:val="30"/>
        </w:rPr>
        <w:t>Количественный состав комиссии определяется в зависимости от численности работающих, конкретных условий, объема работы и  других особенностей.</w:t>
      </w:r>
    </w:p>
    <w:p w:rsidR="00E52D8C" w:rsidRPr="00115A1F" w:rsidRDefault="00E52D8C" w:rsidP="00E52D8C">
      <w:pPr>
        <w:spacing w:line="230" w:lineRule="auto"/>
        <w:ind w:firstLine="624"/>
        <w:rPr>
          <w:szCs w:val="30"/>
        </w:rPr>
      </w:pPr>
      <w:r w:rsidRPr="00115A1F">
        <w:rPr>
          <w:szCs w:val="30"/>
        </w:rPr>
        <w:t>Возглавляет комиссию член профкома.</w:t>
      </w:r>
    </w:p>
    <w:p w:rsidR="00E52D8C" w:rsidRPr="00115A1F" w:rsidRDefault="00E52D8C" w:rsidP="00E52D8C">
      <w:pPr>
        <w:spacing w:line="230" w:lineRule="auto"/>
        <w:ind w:firstLine="624"/>
        <w:rPr>
          <w:szCs w:val="30"/>
        </w:rPr>
      </w:pPr>
      <w:r w:rsidRPr="00115A1F">
        <w:rPr>
          <w:szCs w:val="30"/>
        </w:rPr>
        <w:t>Председатель комиссии входит в состав тарификационной  и аттестационной комиссий организации, комиссии по коллективным переговорам.</w:t>
      </w:r>
    </w:p>
    <w:p w:rsidR="00E52D8C" w:rsidRPr="00115A1F" w:rsidRDefault="00E52D8C" w:rsidP="00E52D8C">
      <w:pPr>
        <w:spacing w:line="230" w:lineRule="auto"/>
        <w:ind w:firstLine="624"/>
        <w:rPr>
          <w:szCs w:val="30"/>
        </w:rPr>
      </w:pPr>
      <w:r w:rsidRPr="00115A1F">
        <w:rPr>
          <w:szCs w:val="30"/>
        </w:rPr>
        <w:t xml:space="preserve">4. Правовой основой деятельности комиссии являются: Трудовой кодекс Республики </w:t>
      </w:r>
      <w:proofErr w:type="gramStart"/>
      <w:r w:rsidRPr="00115A1F">
        <w:rPr>
          <w:szCs w:val="30"/>
        </w:rPr>
        <w:t>Беларусь,  Закон</w:t>
      </w:r>
      <w:proofErr w:type="gramEnd"/>
      <w:r w:rsidRPr="00115A1F">
        <w:rPr>
          <w:szCs w:val="30"/>
        </w:rPr>
        <w:t xml:space="preserve"> "О занятости населения  Республики  Беларусь", Закон "О профессиональных союзах", Положение о порядке осуществления профсоюзами общественного контроля за соблюдением законодательства о труде. В  своей  работе  комиссия  руководствуется также Уставом  и Программой деятельности отраслевого профсоюза, Тарифным и местным  соглашениями, коллективным договором,  другими  локальными  нормативными актами, решениями профсоюзных органов и настоящим Положением.</w:t>
      </w:r>
    </w:p>
    <w:p w:rsidR="00E52D8C" w:rsidRPr="00115A1F" w:rsidRDefault="00E52D8C" w:rsidP="00E52D8C">
      <w:pPr>
        <w:spacing w:line="230" w:lineRule="auto"/>
        <w:ind w:firstLine="624"/>
        <w:rPr>
          <w:spacing w:val="-8"/>
          <w:szCs w:val="30"/>
        </w:rPr>
      </w:pPr>
      <w:r w:rsidRPr="00115A1F">
        <w:rPr>
          <w:szCs w:val="30"/>
        </w:rPr>
        <w:t xml:space="preserve">5. </w:t>
      </w:r>
      <w:r w:rsidRPr="00115A1F">
        <w:rPr>
          <w:spacing w:val="-8"/>
          <w:szCs w:val="30"/>
        </w:rPr>
        <w:t>Для выполнения стоящих задач комиссия вносит на  рассмотрение профсоюзного комитета   предложения  по  уведомлениям администрации:</w:t>
      </w:r>
    </w:p>
    <w:p w:rsidR="00E52D8C" w:rsidRPr="00115A1F" w:rsidRDefault="00E52D8C" w:rsidP="00E52D8C">
      <w:pPr>
        <w:spacing w:line="230" w:lineRule="auto"/>
        <w:ind w:firstLine="624"/>
        <w:rPr>
          <w:szCs w:val="30"/>
        </w:rPr>
      </w:pPr>
      <w:r w:rsidRPr="00115A1F">
        <w:rPr>
          <w:szCs w:val="30"/>
        </w:rPr>
        <w:t>5.1. По вопросам заработной платы:</w:t>
      </w:r>
    </w:p>
    <w:p w:rsidR="00E52D8C" w:rsidRPr="00115A1F" w:rsidRDefault="00E52D8C" w:rsidP="00E52D8C">
      <w:pPr>
        <w:numPr>
          <w:ilvl w:val="0"/>
          <w:numId w:val="2"/>
        </w:numPr>
        <w:spacing w:line="230" w:lineRule="auto"/>
        <w:ind w:left="283" w:firstLine="624"/>
        <w:rPr>
          <w:szCs w:val="30"/>
        </w:rPr>
      </w:pPr>
      <w:r w:rsidRPr="00115A1F">
        <w:rPr>
          <w:szCs w:val="30"/>
        </w:rPr>
        <w:t xml:space="preserve">установлению систем и форм оплаты труда; </w:t>
      </w:r>
    </w:p>
    <w:p w:rsidR="00E52D8C" w:rsidRPr="00115A1F" w:rsidRDefault="00E52D8C" w:rsidP="00E52D8C">
      <w:pPr>
        <w:numPr>
          <w:ilvl w:val="0"/>
          <w:numId w:val="2"/>
        </w:numPr>
        <w:spacing w:line="230" w:lineRule="auto"/>
        <w:ind w:left="283" w:firstLine="624"/>
        <w:rPr>
          <w:szCs w:val="30"/>
        </w:rPr>
      </w:pPr>
      <w:r w:rsidRPr="00115A1F">
        <w:rPr>
          <w:szCs w:val="30"/>
        </w:rPr>
        <w:t>соотношению тарифной части зарплаты и доплат  с  премиями  в структуре заработной платы, распределению  прибыли, фондов и дивидендов (для хозрасчетных организаций);</w:t>
      </w:r>
    </w:p>
    <w:p w:rsidR="00E52D8C" w:rsidRPr="00115A1F" w:rsidRDefault="00E52D8C" w:rsidP="00E52D8C">
      <w:pPr>
        <w:numPr>
          <w:ilvl w:val="0"/>
          <w:numId w:val="2"/>
        </w:numPr>
        <w:spacing w:line="230" w:lineRule="auto"/>
        <w:ind w:left="283" w:firstLine="624"/>
        <w:rPr>
          <w:szCs w:val="30"/>
        </w:rPr>
      </w:pPr>
      <w:r w:rsidRPr="00115A1F">
        <w:rPr>
          <w:szCs w:val="30"/>
        </w:rPr>
        <w:t xml:space="preserve"> повышения тарифных ставок работников при работе на должностях с особым характером труда;</w:t>
      </w:r>
    </w:p>
    <w:p w:rsidR="00E52D8C" w:rsidRPr="00115A1F" w:rsidRDefault="00E52D8C" w:rsidP="00E52D8C">
      <w:pPr>
        <w:numPr>
          <w:ilvl w:val="0"/>
          <w:numId w:val="2"/>
        </w:numPr>
        <w:spacing w:line="230" w:lineRule="auto"/>
        <w:ind w:left="283" w:firstLine="624"/>
        <w:rPr>
          <w:szCs w:val="30"/>
        </w:rPr>
      </w:pPr>
      <w:r w:rsidRPr="00115A1F">
        <w:rPr>
          <w:szCs w:val="30"/>
        </w:rPr>
        <w:t xml:space="preserve">установлению разрядов и категорий работающим </w:t>
      </w:r>
      <w:proofErr w:type="gramStart"/>
      <w:r w:rsidRPr="00115A1F">
        <w:rPr>
          <w:szCs w:val="30"/>
        </w:rPr>
        <w:t>в  соответствии</w:t>
      </w:r>
      <w:proofErr w:type="gramEnd"/>
      <w:r w:rsidRPr="00115A1F">
        <w:rPr>
          <w:szCs w:val="30"/>
        </w:rPr>
        <w:t xml:space="preserve"> с ЕТКС; </w:t>
      </w:r>
    </w:p>
    <w:p w:rsidR="00E52D8C" w:rsidRPr="00115A1F" w:rsidRDefault="00E52D8C" w:rsidP="00E52D8C">
      <w:pPr>
        <w:numPr>
          <w:ilvl w:val="0"/>
          <w:numId w:val="2"/>
        </w:numPr>
        <w:spacing w:line="230" w:lineRule="auto"/>
        <w:ind w:left="283" w:firstLine="624"/>
        <w:rPr>
          <w:szCs w:val="30"/>
        </w:rPr>
      </w:pPr>
      <w:r w:rsidRPr="00115A1F">
        <w:rPr>
          <w:szCs w:val="30"/>
        </w:rPr>
        <w:lastRenderedPageBreak/>
        <w:t>участию в разработке норм выработки, должностных инструкций, Положений о формах  оплаты труда, Положений по премированию и оказанию материальной помощи;</w:t>
      </w:r>
    </w:p>
    <w:p w:rsidR="00E52D8C" w:rsidRPr="00115A1F" w:rsidRDefault="00E52D8C" w:rsidP="00E52D8C">
      <w:pPr>
        <w:numPr>
          <w:ilvl w:val="0"/>
          <w:numId w:val="2"/>
        </w:numPr>
        <w:spacing w:line="230" w:lineRule="auto"/>
        <w:ind w:left="283" w:firstLine="624"/>
        <w:rPr>
          <w:szCs w:val="30"/>
        </w:rPr>
      </w:pPr>
      <w:r w:rsidRPr="00115A1F">
        <w:rPr>
          <w:szCs w:val="30"/>
        </w:rPr>
        <w:t>назначению доплат, надбавок, компенсаций, пособий, премирования работников и оказания материальной помощи;</w:t>
      </w:r>
    </w:p>
    <w:p w:rsidR="00E52D8C" w:rsidRPr="00115A1F" w:rsidRDefault="00E52D8C" w:rsidP="00E52D8C">
      <w:pPr>
        <w:numPr>
          <w:ilvl w:val="0"/>
          <w:numId w:val="2"/>
        </w:numPr>
        <w:spacing w:line="230" w:lineRule="auto"/>
        <w:ind w:left="283" w:firstLine="624"/>
        <w:rPr>
          <w:szCs w:val="30"/>
        </w:rPr>
      </w:pPr>
      <w:r w:rsidRPr="00115A1F">
        <w:rPr>
          <w:szCs w:val="30"/>
        </w:rPr>
        <w:t>установлению пониженных норм выработки для молодых  рабочих, беременных женщин, инвалидов, других категорий работников;</w:t>
      </w:r>
    </w:p>
    <w:p w:rsidR="00E52D8C" w:rsidRPr="00115A1F" w:rsidRDefault="00E52D8C" w:rsidP="00E52D8C">
      <w:pPr>
        <w:numPr>
          <w:ilvl w:val="0"/>
          <w:numId w:val="2"/>
        </w:numPr>
        <w:spacing w:line="230" w:lineRule="auto"/>
        <w:ind w:left="283" w:firstLine="624"/>
        <w:rPr>
          <w:szCs w:val="30"/>
        </w:rPr>
      </w:pPr>
      <w:r w:rsidRPr="00115A1F">
        <w:rPr>
          <w:szCs w:val="30"/>
        </w:rPr>
        <w:t>определению условий и показателей премирования и их  изменению, работе премиальной комиссии;</w:t>
      </w:r>
    </w:p>
    <w:p w:rsidR="00E52D8C" w:rsidRPr="00115A1F" w:rsidRDefault="00E52D8C" w:rsidP="00E52D8C">
      <w:pPr>
        <w:numPr>
          <w:ilvl w:val="0"/>
          <w:numId w:val="2"/>
        </w:numPr>
        <w:spacing w:line="230" w:lineRule="auto"/>
        <w:ind w:left="283" w:firstLine="624"/>
        <w:rPr>
          <w:szCs w:val="30"/>
        </w:rPr>
      </w:pPr>
      <w:r w:rsidRPr="00115A1F">
        <w:rPr>
          <w:szCs w:val="30"/>
        </w:rPr>
        <w:t>установлению доплат за работу в неблагоприятных условиях труда по результатам аттестации рабочих мест;</w:t>
      </w:r>
    </w:p>
    <w:p w:rsidR="00E52D8C" w:rsidRPr="00115A1F" w:rsidRDefault="00E52D8C" w:rsidP="00E52D8C">
      <w:pPr>
        <w:numPr>
          <w:ilvl w:val="0"/>
          <w:numId w:val="2"/>
        </w:numPr>
        <w:spacing w:line="230" w:lineRule="auto"/>
        <w:ind w:left="283" w:firstLine="624"/>
        <w:rPr>
          <w:szCs w:val="30"/>
        </w:rPr>
      </w:pPr>
      <w:r w:rsidRPr="00115A1F">
        <w:rPr>
          <w:szCs w:val="30"/>
        </w:rPr>
        <w:t>установлению порядка и размеров  выплаты  вознаграждения  за общие результаты работы по итогам за год, за выслугу лет;</w:t>
      </w:r>
    </w:p>
    <w:p w:rsidR="00E52D8C" w:rsidRPr="00115A1F" w:rsidRDefault="00E52D8C" w:rsidP="00E52D8C">
      <w:pPr>
        <w:numPr>
          <w:ilvl w:val="0"/>
          <w:numId w:val="2"/>
        </w:numPr>
        <w:spacing w:line="230" w:lineRule="auto"/>
        <w:ind w:left="283" w:firstLine="624"/>
        <w:rPr>
          <w:szCs w:val="30"/>
        </w:rPr>
      </w:pPr>
      <w:r w:rsidRPr="00115A1F">
        <w:rPr>
          <w:szCs w:val="30"/>
        </w:rPr>
        <w:t>об источниках и путях обеспечения роста заработной платы,  перспективам повышения заработной платы и других  источников доходов работников;</w:t>
      </w:r>
    </w:p>
    <w:p w:rsidR="00E52D8C" w:rsidRPr="00115A1F" w:rsidRDefault="00E52D8C" w:rsidP="00E52D8C">
      <w:pPr>
        <w:numPr>
          <w:ilvl w:val="0"/>
          <w:numId w:val="2"/>
        </w:numPr>
        <w:spacing w:line="230" w:lineRule="auto"/>
        <w:ind w:left="283" w:firstLine="624"/>
        <w:rPr>
          <w:szCs w:val="30"/>
        </w:rPr>
      </w:pPr>
      <w:r w:rsidRPr="00115A1F">
        <w:rPr>
          <w:szCs w:val="30"/>
        </w:rPr>
        <w:t xml:space="preserve">мерам при несвоевременной выдаче заработной платы </w:t>
      </w:r>
      <w:proofErr w:type="gramStart"/>
      <w:r w:rsidRPr="00115A1F">
        <w:rPr>
          <w:szCs w:val="30"/>
        </w:rPr>
        <w:t>и  аванса</w:t>
      </w:r>
      <w:proofErr w:type="gramEnd"/>
      <w:r w:rsidRPr="00115A1F">
        <w:rPr>
          <w:szCs w:val="30"/>
        </w:rPr>
        <w:t>, установленных коллективным договором.</w:t>
      </w:r>
    </w:p>
    <w:p w:rsidR="00E52D8C" w:rsidRPr="00115A1F" w:rsidRDefault="00E52D8C" w:rsidP="00E52D8C">
      <w:pPr>
        <w:spacing w:before="120"/>
        <w:ind w:firstLine="624"/>
        <w:rPr>
          <w:szCs w:val="30"/>
        </w:rPr>
      </w:pPr>
      <w:r w:rsidRPr="00115A1F">
        <w:rPr>
          <w:szCs w:val="30"/>
        </w:rPr>
        <w:t>5.2. По вопросам занятости:</w:t>
      </w:r>
    </w:p>
    <w:p w:rsidR="00E52D8C" w:rsidRPr="00115A1F" w:rsidRDefault="00E52D8C" w:rsidP="00E52D8C">
      <w:pPr>
        <w:numPr>
          <w:ilvl w:val="0"/>
          <w:numId w:val="2"/>
        </w:numPr>
        <w:ind w:left="0" w:firstLine="624"/>
        <w:rPr>
          <w:szCs w:val="30"/>
        </w:rPr>
      </w:pPr>
      <w:r w:rsidRPr="00115A1F">
        <w:rPr>
          <w:szCs w:val="30"/>
        </w:rPr>
        <w:t>обеспечению занятости и использованию работающих на предприятии в соответствии с профессией, квалификацией и трудовым договором;</w:t>
      </w:r>
    </w:p>
    <w:p w:rsidR="00E52D8C" w:rsidRPr="00115A1F" w:rsidRDefault="00E52D8C" w:rsidP="00E52D8C">
      <w:pPr>
        <w:numPr>
          <w:ilvl w:val="0"/>
          <w:numId w:val="2"/>
        </w:numPr>
        <w:ind w:left="0" w:firstLine="624"/>
        <w:rPr>
          <w:szCs w:val="30"/>
        </w:rPr>
      </w:pPr>
      <w:r w:rsidRPr="00115A1F">
        <w:rPr>
          <w:szCs w:val="30"/>
        </w:rPr>
        <w:t>созданию новых рабочих мест для трудоустройства высвобождаемых в организации работников;</w:t>
      </w:r>
    </w:p>
    <w:p w:rsidR="00E52D8C" w:rsidRPr="00115A1F" w:rsidRDefault="00E52D8C" w:rsidP="00E52D8C">
      <w:pPr>
        <w:numPr>
          <w:ilvl w:val="0"/>
          <w:numId w:val="2"/>
        </w:numPr>
        <w:ind w:left="0" w:firstLine="624"/>
        <w:rPr>
          <w:szCs w:val="30"/>
        </w:rPr>
      </w:pPr>
      <w:r w:rsidRPr="00115A1F">
        <w:rPr>
          <w:szCs w:val="30"/>
        </w:rPr>
        <w:t>организации переподготовки и переобучения работающих и  высвобождаемых работников;</w:t>
      </w:r>
    </w:p>
    <w:p w:rsidR="00E52D8C" w:rsidRPr="00115A1F" w:rsidRDefault="00E52D8C" w:rsidP="00E52D8C">
      <w:pPr>
        <w:numPr>
          <w:ilvl w:val="0"/>
          <w:numId w:val="2"/>
        </w:numPr>
        <w:ind w:left="0" w:firstLine="624"/>
        <w:rPr>
          <w:szCs w:val="30"/>
        </w:rPr>
      </w:pPr>
      <w:r w:rsidRPr="00115A1F">
        <w:rPr>
          <w:szCs w:val="30"/>
        </w:rPr>
        <w:t>выработке упреждающих мер на случаи сокращения  объемов  или кратковременной остановки работы организации;</w:t>
      </w:r>
    </w:p>
    <w:p w:rsidR="00E52D8C" w:rsidRPr="00115A1F" w:rsidRDefault="00E52D8C" w:rsidP="00E52D8C">
      <w:pPr>
        <w:numPr>
          <w:ilvl w:val="0"/>
          <w:numId w:val="2"/>
        </w:numPr>
        <w:ind w:left="0" w:firstLine="624"/>
        <w:rPr>
          <w:szCs w:val="30"/>
        </w:rPr>
      </w:pPr>
      <w:r w:rsidRPr="00115A1F">
        <w:rPr>
          <w:szCs w:val="30"/>
        </w:rPr>
        <w:t>установление дополнительных гарантий, компенсаций  высвобождаемым работникам;</w:t>
      </w:r>
    </w:p>
    <w:p w:rsidR="00E52D8C" w:rsidRPr="00115A1F" w:rsidRDefault="00E52D8C" w:rsidP="00E52D8C">
      <w:pPr>
        <w:numPr>
          <w:ilvl w:val="0"/>
          <w:numId w:val="2"/>
        </w:numPr>
        <w:ind w:left="0" w:firstLine="624"/>
        <w:rPr>
          <w:szCs w:val="30"/>
        </w:rPr>
      </w:pPr>
      <w:r w:rsidRPr="00115A1F">
        <w:rPr>
          <w:szCs w:val="30"/>
        </w:rPr>
        <w:t>представления нанимателю на  временные  приостановки  работы организации, подразделений;</w:t>
      </w:r>
    </w:p>
    <w:p w:rsidR="00E52D8C" w:rsidRPr="00115A1F" w:rsidRDefault="00E52D8C" w:rsidP="00E52D8C">
      <w:pPr>
        <w:numPr>
          <w:ilvl w:val="0"/>
          <w:numId w:val="2"/>
        </w:numPr>
        <w:ind w:left="0" w:firstLine="624"/>
        <w:rPr>
          <w:szCs w:val="30"/>
        </w:rPr>
      </w:pPr>
      <w:r w:rsidRPr="00115A1F">
        <w:rPr>
          <w:szCs w:val="30"/>
        </w:rPr>
        <w:t>расширению практики индивидуальных рабочих графиков  /гибкий режим труда, сокращенный рабочий день, разделение рабочего  времени/;</w:t>
      </w:r>
    </w:p>
    <w:p w:rsidR="00E52D8C" w:rsidRPr="00115A1F" w:rsidRDefault="00E52D8C" w:rsidP="00E52D8C">
      <w:pPr>
        <w:pStyle w:val="a3"/>
        <w:rPr>
          <w:sz w:val="30"/>
          <w:szCs w:val="30"/>
        </w:rPr>
      </w:pPr>
      <w:r w:rsidRPr="00115A1F">
        <w:rPr>
          <w:sz w:val="30"/>
          <w:szCs w:val="30"/>
        </w:rPr>
        <w:t xml:space="preserve">6.  Комиссия осуществляет общественный контроль за </w:t>
      </w:r>
      <w:proofErr w:type="gramStart"/>
      <w:r w:rsidRPr="00115A1F">
        <w:rPr>
          <w:sz w:val="30"/>
          <w:szCs w:val="30"/>
        </w:rPr>
        <w:t>правильностью  применения</w:t>
      </w:r>
      <w:proofErr w:type="gramEnd"/>
      <w:r w:rsidRPr="00115A1F">
        <w:rPr>
          <w:sz w:val="30"/>
          <w:szCs w:val="30"/>
        </w:rPr>
        <w:t xml:space="preserve"> форм и систем оплаты труда, начисления заработной  платы, других видов доходов работников, установленных на предприятии, исчисления среднего заработка, сохраняемого за  время  ежегодного отпуска и в других случаях, предусмотренных законодательством, индексации заработной платы, сроками выплаты  заработной  платы, гарантиями занятости.</w:t>
      </w:r>
    </w:p>
    <w:p w:rsidR="00E52D8C" w:rsidRPr="00115A1F" w:rsidRDefault="00E52D8C" w:rsidP="00E52D8C">
      <w:pPr>
        <w:ind w:firstLine="567"/>
        <w:rPr>
          <w:szCs w:val="30"/>
        </w:rPr>
      </w:pPr>
      <w:r w:rsidRPr="00115A1F">
        <w:rPr>
          <w:szCs w:val="30"/>
        </w:rPr>
        <w:lastRenderedPageBreak/>
        <w:t>7. Комиссия рассматривает проекты локальных нормативных документов и актуальные вопросы оплаты и нормирования труда, занятости, а также заявления и жалобы членов профсоюза и при  необходимости  вносит соответствующие предложения профкому.</w:t>
      </w:r>
    </w:p>
    <w:p w:rsidR="00E52D8C" w:rsidRPr="00115A1F" w:rsidRDefault="00E52D8C" w:rsidP="00E52D8C">
      <w:pPr>
        <w:ind w:firstLine="567"/>
        <w:rPr>
          <w:szCs w:val="30"/>
        </w:rPr>
      </w:pPr>
      <w:r w:rsidRPr="00115A1F">
        <w:rPr>
          <w:szCs w:val="30"/>
        </w:rPr>
        <w:t xml:space="preserve">8. Комиссия участвует в </w:t>
      </w:r>
      <w:proofErr w:type="gramStart"/>
      <w:r w:rsidRPr="00115A1F">
        <w:rPr>
          <w:szCs w:val="30"/>
        </w:rPr>
        <w:t>разработке  предложений</w:t>
      </w:r>
      <w:proofErr w:type="gramEnd"/>
      <w:r w:rsidRPr="00115A1F">
        <w:rPr>
          <w:szCs w:val="30"/>
        </w:rPr>
        <w:t xml:space="preserve">  к  проекту  разделов "Оплата труда" и "Гарантии занятости" коллективного договора, рассмотрении данных разделов на любом уровне и контроле за выполнением этих разделов.</w:t>
      </w:r>
    </w:p>
    <w:p w:rsidR="00E52D8C" w:rsidRPr="00115A1F" w:rsidRDefault="00E52D8C" w:rsidP="00E52D8C">
      <w:pPr>
        <w:ind w:firstLine="567"/>
        <w:rPr>
          <w:szCs w:val="30"/>
        </w:rPr>
      </w:pPr>
      <w:r w:rsidRPr="00115A1F">
        <w:rPr>
          <w:szCs w:val="30"/>
        </w:rPr>
        <w:t>9. При реорганизации учреждения комиссия участвует в разработке программы, нормативных документов /устав, положения и т.д./, при необходимости вносит предложения профкому по изучению общественного мнения, проведению разъяснительной работы, обучению работников по правовым и экономическим вопросам.</w:t>
      </w:r>
    </w:p>
    <w:p w:rsidR="00E52D8C" w:rsidRPr="00115A1F" w:rsidRDefault="00E52D8C" w:rsidP="00E52D8C">
      <w:pPr>
        <w:ind w:firstLine="567"/>
        <w:rPr>
          <w:szCs w:val="30"/>
        </w:rPr>
      </w:pPr>
      <w:r w:rsidRPr="00115A1F">
        <w:rPr>
          <w:szCs w:val="30"/>
        </w:rPr>
        <w:t>10. Комиссия участвует в разработке правил внутреннего трудового распорядка для рабочих и служащих, графика отпусков.</w:t>
      </w:r>
    </w:p>
    <w:p w:rsidR="00E52D8C" w:rsidRPr="00115A1F" w:rsidRDefault="00E52D8C" w:rsidP="00E52D8C">
      <w:pPr>
        <w:ind w:firstLine="567"/>
        <w:rPr>
          <w:szCs w:val="30"/>
        </w:rPr>
      </w:pPr>
      <w:r w:rsidRPr="00115A1F">
        <w:rPr>
          <w:szCs w:val="30"/>
        </w:rPr>
        <w:t>11. Комиссия участвует в работе комиссии по трудовым спорам.</w:t>
      </w:r>
    </w:p>
    <w:p w:rsidR="00E52D8C" w:rsidRPr="00115A1F" w:rsidRDefault="00E52D8C" w:rsidP="00E52D8C">
      <w:pPr>
        <w:ind w:firstLine="567"/>
        <w:rPr>
          <w:szCs w:val="30"/>
        </w:rPr>
      </w:pPr>
      <w:r w:rsidRPr="00115A1F">
        <w:rPr>
          <w:szCs w:val="30"/>
        </w:rPr>
        <w:t>12. Для выполнения  возложенных  обязанностей  комиссия,  ее члены имеют право:</w:t>
      </w:r>
    </w:p>
    <w:p w:rsidR="00E52D8C" w:rsidRPr="00115A1F" w:rsidRDefault="00E52D8C" w:rsidP="00E52D8C">
      <w:pPr>
        <w:numPr>
          <w:ilvl w:val="0"/>
          <w:numId w:val="2"/>
        </w:numPr>
        <w:ind w:left="0" w:firstLine="567"/>
        <w:rPr>
          <w:szCs w:val="30"/>
        </w:rPr>
      </w:pPr>
      <w:r w:rsidRPr="00115A1F">
        <w:rPr>
          <w:szCs w:val="30"/>
        </w:rPr>
        <w:t>беспрепятственно посещать  места  работы  и  соответствующие службы для выяснения вопросов, входящих в компетенцию комиссии;</w:t>
      </w:r>
    </w:p>
    <w:p w:rsidR="00E52D8C" w:rsidRPr="00115A1F" w:rsidRDefault="00E52D8C" w:rsidP="00E52D8C">
      <w:pPr>
        <w:numPr>
          <w:ilvl w:val="0"/>
          <w:numId w:val="2"/>
        </w:numPr>
        <w:ind w:left="0" w:firstLine="567"/>
        <w:rPr>
          <w:szCs w:val="30"/>
        </w:rPr>
      </w:pPr>
      <w:r w:rsidRPr="00115A1F">
        <w:rPr>
          <w:szCs w:val="30"/>
        </w:rPr>
        <w:t>получать информацию, а в необходимых  случаях  -  объяснения должностных лиц или других работников  предприятия  по  вопросам, относящимся к предмету контроля;</w:t>
      </w:r>
    </w:p>
    <w:p w:rsidR="00E52D8C" w:rsidRPr="00115A1F" w:rsidRDefault="00E52D8C" w:rsidP="00E52D8C">
      <w:pPr>
        <w:numPr>
          <w:ilvl w:val="0"/>
          <w:numId w:val="2"/>
        </w:numPr>
        <w:ind w:left="0" w:firstLine="567"/>
        <w:rPr>
          <w:szCs w:val="30"/>
        </w:rPr>
      </w:pPr>
      <w:r w:rsidRPr="00115A1F">
        <w:rPr>
          <w:szCs w:val="30"/>
        </w:rPr>
        <w:t>по поручению профкома участвовать в работе комиссий,  создаваемых администрацией по вопросам заработной платы  и  занятости, общественной экспертизе проектов документов по направлениям  деятельности комиссии;</w:t>
      </w:r>
    </w:p>
    <w:p w:rsidR="00E52D8C" w:rsidRPr="00115A1F" w:rsidRDefault="00E52D8C" w:rsidP="00E52D8C">
      <w:pPr>
        <w:numPr>
          <w:ilvl w:val="0"/>
          <w:numId w:val="2"/>
        </w:numPr>
        <w:ind w:left="0" w:firstLine="567"/>
        <w:rPr>
          <w:szCs w:val="30"/>
        </w:rPr>
      </w:pPr>
      <w:r w:rsidRPr="00115A1F">
        <w:rPr>
          <w:spacing w:val="-8"/>
          <w:szCs w:val="30"/>
        </w:rPr>
        <w:t>вносить предложения профкому,   ходатайствовать перед администрацией организации /подразделения, участка/, компетентными органами о привлечении к ответственности лиц, нарушающих законодательство о труде и занятости</w:t>
      </w:r>
      <w:r w:rsidRPr="00115A1F">
        <w:rPr>
          <w:szCs w:val="30"/>
        </w:rPr>
        <w:t>.</w:t>
      </w:r>
    </w:p>
    <w:p w:rsidR="00E52D8C" w:rsidRPr="00115A1F" w:rsidRDefault="00E52D8C" w:rsidP="00E52D8C">
      <w:pPr>
        <w:ind w:firstLine="567"/>
        <w:rPr>
          <w:szCs w:val="30"/>
        </w:rPr>
      </w:pPr>
      <w:r w:rsidRPr="00115A1F">
        <w:rPr>
          <w:szCs w:val="30"/>
        </w:rPr>
        <w:t xml:space="preserve">13. На основании коллективного договора </w:t>
      </w:r>
      <w:proofErr w:type="gramStart"/>
      <w:r w:rsidRPr="00115A1F">
        <w:rPr>
          <w:szCs w:val="30"/>
        </w:rPr>
        <w:t>администрация  организации</w:t>
      </w:r>
      <w:proofErr w:type="gramEnd"/>
      <w:r w:rsidRPr="00115A1F">
        <w:rPr>
          <w:szCs w:val="30"/>
        </w:rPr>
        <w:t xml:space="preserve"> может создавать комиссии, ее членам - дополнительные  условия осуществления их деятельности /представление транспорта для посещения отдаленных мест работы, возможности и  выполнения обязанностей по осуществлению контроля, подготовки и обучения  в  рабочее время с сохранением заработной платы  и  др./.  Администрация обязана выдавать членам комиссии </w:t>
      </w:r>
      <w:proofErr w:type="gramStart"/>
      <w:r w:rsidRPr="00115A1F">
        <w:rPr>
          <w:szCs w:val="30"/>
        </w:rPr>
        <w:t>необходимые  спецодежду</w:t>
      </w:r>
      <w:proofErr w:type="gramEnd"/>
      <w:r w:rsidRPr="00115A1F">
        <w:rPr>
          <w:szCs w:val="30"/>
        </w:rPr>
        <w:t xml:space="preserve">,   </w:t>
      </w:r>
      <w:proofErr w:type="spellStart"/>
      <w:r w:rsidRPr="00115A1F">
        <w:rPr>
          <w:szCs w:val="30"/>
        </w:rPr>
        <w:t>спецобувь</w:t>
      </w:r>
      <w:proofErr w:type="spellEnd"/>
      <w:r w:rsidRPr="00115A1F">
        <w:rPr>
          <w:szCs w:val="30"/>
        </w:rPr>
        <w:t xml:space="preserve"> и другие средства индивидуальной защиты для посещения   рабочих мест.</w:t>
      </w:r>
    </w:p>
    <w:p w:rsidR="00E52D8C" w:rsidRPr="00115A1F" w:rsidRDefault="00E52D8C" w:rsidP="00E52D8C">
      <w:pPr>
        <w:spacing w:line="230" w:lineRule="auto"/>
        <w:ind w:firstLine="624"/>
        <w:rPr>
          <w:szCs w:val="30"/>
        </w:rPr>
      </w:pPr>
      <w:r w:rsidRPr="00115A1F">
        <w:rPr>
          <w:szCs w:val="30"/>
        </w:rPr>
        <w:t>14. В целях повышения эффективности работы комиссия распределяет обязанности между членами комиссии, может создавать  группы по отдельным направлениям своей деятельности.</w:t>
      </w:r>
    </w:p>
    <w:p w:rsidR="00E52D8C" w:rsidRPr="00115A1F" w:rsidRDefault="00E52D8C" w:rsidP="00E52D8C">
      <w:pPr>
        <w:spacing w:line="230" w:lineRule="auto"/>
        <w:ind w:firstLine="624"/>
        <w:rPr>
          <w:szCs w:val="30"/>
        </w:rPr>
      </w:pPr>
      <w:r w:rsidRPr="00115A1F">
        <w:rPr>
          <w:szCs w:val="30"/>
        </w:rPr>
        <w:lastRenderedPageBreak/>
        <w:t>Свою работу комиссия осуществляет в  контакте  и  взаимодействии с другими комиссиями профкома, государственными и профсоюзными инспекциями.</w:t>
      </w:r>
    </w:p>
    <w:p w:rsidR="00E52D8C" w:rsidRPr="00115A1F" w:rsidRDefault="00E52D8C" w:rsidP="00E52D8C">
      <w:pPr>
        <w:spacing w:line="230" w:lineRule="auto"/>
        <w:ind w:firstLine="624"/>
        <w:rPr>
          <w:szCs w:val="30"/>
        </w:rPr>
      </w:pPr>
      <w:r w:rsidRPr="00115A1F">
        <w:rPr>
          <w:szCs w:val="30"/>
        </w:rPr>
        <w:t>Заседания комиссии проводятся  по  мере  необходимости,  как правило, в нерабочее время.</w:t>
      </w:r>
    </w:p>
    <w:p w:rsidR="00E52D8C" w:rsidRPr="00115A1F" w:rsidRDefault="00E52D8C" w:rsidP="00E52D8C">
      <w:pPr>
        <w:spacing w:line="230" w:lineRule="auto"/>
        <w:ind w:firstLine="709"/>
        <w:rPr>
          <w:szCs w:val="30"/>
        </w:rPr>
      </w:pPr>
      <w:r w:rsidRPr="00115A1F">
        <w:rPr>
          <w:szCs w:val="30"/>
        </w:rPr>
        <w:t>15. Профсоюзный комитет организации:</w:t>
      </w:r>
    </w:p>
    <w:p w:rsidR="00E52D8C" w:rsidRPr="00115A1F" w:rsidRDefault="00E52D8C" w:rsidP="00E52D8C">
      <w:pPr>
        <w:numPr>
          <w:ilvl w:val="0"/>
          <w:numId w:val="2"/>
        </w:numPr>
        <w:spacing w:line="230" w:lineRule="auto"/>
        <w:ind w:left="283" w:firstLine="624"/>
        <w:rPr>
          <w:szCs w:val="30"/>
        </w:rPr>
      </w:pPr>
      <w:r w:rsidRPr="00115A1F">
        <w:rPr>
          <w:szCs w:val="30"/>
        </w:rPr>
        <w:t>организует обучение членов комиссии,  информирование  их  по вопросам, относящимся к предмету контроля, обеспечение  их  соответствующими нормативными документами;</w:t>
      </w:r>
    </w:p>
    <w:p w:rsidR="00E52D8C" w:rsidRPr="00115A1F" w:rsidRDefault="00E52D8C" w:rsidP="00E52D8C">
      <w:pPr>
        <w:numPr>
          <w:ilvl w:val="0"/>
          <w:numId w:val="2"/>
        </w:numPr>
        <w:spacing w:line="230" w:lineRule="auto"/>
        <w:ind w:left="283" w:firstLine="624"/>
        <w:rPr>
          <w:szCs w:val="30"/>
        </w:rPr>
      </w:pPr>
      <w:r w:rsidRPr="00115A1F">
        <w:rPr>
          <w:szCs w:val="30"/>
        </w:rPr>
        <w:t>содействует реализации предложений комиссии,  ее  членов  по вопросам заработной платы и занятости;</w:t>
      </w:r>
    </w:p>
    <w:p w:rsidR="00E52D8C" w:rsidRPr="00115A1F" w:rsidRDefault="00E52D8C" w:rsidP="00E52D8C">
      <w:pPr>
        <w:numPr>
          <w:ilvl w:val="0"/>
          <w:numId w:val="2"/>
        </w:numPr>
        <w:spacing w:line="230" w:lineRule="auto"/>
        <w:ind w:left="283" w:firstLine="624"/>
        <w:rPr>
          <w:szCs w:val="30"/>
        </w:rPr>
      </w:pPr>
      <w:r w:rsidRPr="00115A1F">
        <w:rPr>
          <w:szCs w:val="30"/>
        </w:rPr>
        <w:t>морально и материально поощряет членов комиссии за  активную и добросовестную работу.</w:t>
      </w:r>
    </w:p>
    <w:p w:rsidR="00E52D8C" w:rsidRPr="00115A1F" w:rsidRDefault="00E52D8C" w:rsidP="00E52D8C">
      <w:pPr>
        <w:spacing w:line="230" w:lineRule="auto"/>
        <w:ind w:firstLine="708"/>
        <w:rPr>
          <w:szCs w:val="30"/>
        </w:rPr>
      </w:pPr>
      <w:r w:rsidRPr="00115A1F">
        <w:rPr>
          <w:szCs w:val="30"/>
        </w:rPr>
        <w:t>16. За воспрепятствование членам  комиссии  в  осуществлении общественного контроля должностные лица несут ответственность  в соответствии с действующим законодательством.</w:t>
      </w:r>
    </w:p>
    <w:p w:rsidR="00E52D8C" w:rsidRPr="00115A1F" w:rsidRDefault="00E52D8C" w:rsidP="00E52D8C">
      <w:pPr>
        <w:shd w:val="clear" w:color="auto" w:fill="FFFFFF"/>
        <w:tabs>
          <w:tab w:val="left" w:leader="underscore" w:pos="3499"/>
          <w:tab w:val="left" w:leader="underscore" w:pos="4306"/>
        </w:tabs>
        <w:ind w:left="3096"/>
        <w:rPr>
          <w:b/>
          <w:bCs/>
          <w:szCs w:val="30"/>
        </w:rPr>
      </w:pPr>
    </w:p>
    <w:p w:rsidR="00E52D8C" w:rsidRPr="00115A1F" w:rsidRDefault="00E52D8C" w:rsidP="00E52D8C">
      <w:pPr>
        <w:rPr>
          <w:b/>
          <w:szCs w:val="30"/>
        </w:rPr>
      </w:pPr>
    </w:p>
    <w:p w:rsidR="00E52D8C" w:rsidRPr="00115A1F" w:rsidRDefault="00E52D8C" w:rsidP="00E52D8C">
      <w:pPr>
        <w:rPr>
          <w:b/>
          <w:szCs w:val="30"/>
        </w:rPr>
      </w:pPr>
    </w:p>
    <w:p w:rsidR="00E52D8C" w:rsidRPr="00B64EEA" w:rsidRDefault="00E52D8C" w:rsidP="00E52D8C">
      <w:pPr>
        <w:rPr>
          <w:b/>
          <w:szCs w:val="30"/>
        </w:rPr>
      </w:pPr>
    </w:p>
    <w:p w:rsidR="00E52D8C" w:rsidRPr="00B64EEA" w:rsidRDefault="00E52D8C" w:rsidP="00E52D8C">
      <w:pPr>
        <w:rPr>
          <w:b/>
          <w:szCs w:val="30"/>
        </w:rPr>
      </w:pPr>
    </w:p>
    <w:p w:rsidR="00E52D8C" w:rsidRPr="00B64EEA" w:rsidRDefault="00E52D8C" w:rsidP="00E52D8C">
      <w:pPr>
        <w:rPr>
          <w:b/>
          <w:szCs w:val="30"/>
        </w:rPr>
      </w:pPr>
    </w:p>
    <w:p w:rsidR="00E52D8C" w:rsidRPr="00B64EEA" w:rsidRDefault="00E52D8C" w:rsidP="00E52D8C">
      <w:pPr>
        <w:rPr>
          <w:b/>
          <w:szCs w:val="30"/>
        </w:rPr>
      </w:pPr>
    </w:p>
    <w:p w:rsidR="00E52D8C" w:rsidRPr="00B64EEA" w:rsidRDefault="00E52D8C" w:rsidP="00E52D8C">
      <w:pPr>
        <w:rPr>
          <w:b/>
          <w:szCs w:val="30"/>
        </w:rPr>
      </w:pPr>
    </w:p>
    <w:p w:rsidR="00E52D8C" w:rsidRPr="00B64EEA" w:rsidRDefault="00E52D8C" w:rsidP="00E52D8C">
      <w:pPr>
        <w:rPr>
          <w:b/>
          <w:szCs w:val="30"/>
        </w:rPr>
      </w:pPr>
    </w:p>
    <w:p w:rsidR="00E52D8C" w:rsidRDefault="00E52D8C" w:rsidP="00E52D8C">
      <w:pPr>
        <w:rPr>
          <w:b/>
          <w:szCs w:val="30"/>
        </w:rPr>
      </w:pPr>
    </w:p>
    <w:p w:rsidR="00E52D8C" w:rsidRDefault="00E52D8C" w:rsidP="00E52D8C">
      <w:pPr>
        <w:rPr>
          <w:b/>
          <w:szCs w:val="30"/>
        </w:rPr>
      </w:pPr>
    </w:p>
    <w:p w:rsidR="00E52D8C" w:rsidRDefault="00E52D8C" w:rsidP="00E52D8C">
      <w:pPr>
        <w:rPr>
          <w:b/>
          <w:szCs w:val="30"/>
        </w:rPr>
      </w:pPr>
    </w:p>
    <w:p w:rsidR="00E52D8C" w:rsidRDefault="00E52D8C" w:rsidP="00E52D8C">
      <w:pPr>
        <w:rPr>
          <w:b/>
          <w:szCs w:val="30"/>
        </w:rPr>
      </w:pPr>
    </w:p>
    <w:p w:rsidR="00E52D8C" w:rsidRDefault="00E52D8C" w:rsidP="00E52D8C">
      <w:pPr>
        <w:rPr>
          <w:b/>
          <w:szCs w:val="30"/>
        </w:rPr>
      </w:pPr>
    </w:p>
    <w:p w:rsidR="00E52D8C" w:rsidRDefault="00E52D8C" w:rsidP="00E52D8C">
      <w:pPr>
        <w:rPr>
          <w:b/>
          <w:szCs w:val="30"/>
        </w:rPr>
      </w:pPr>
    </w:p>
    <w:p w:rsidR="00E52D8C" w:rsidRDefault="00E52D8C" w:rsidP="00E52D8C">
      <w:pPr>
        <w:rPr>
          <w:b/>
          <w:szCs w:val="30"/>
        </w:rPr>
      </w:pPr>
    </w:p>
    <w:p w:rsidR="00E52D8C" w:rsidRDefault="00E52D8C" w:rsidP="00E52D8C">
      <w:pPr>
        <w:rPr>
          <w:b/>
          <w:szCs w:val="30"/>
        </w:rPr>
      </w:pPr>
    </w:p>
    <w:tbl>
      <w:tblPr>
        <w:tblW w:w="0" w:type="auto"/>
        <w:tblInd w:w="564" w:type="dxa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E52D8C" w:rsidRPr="00115A1F" w:rsidTr="00CB7038">
        <w:tc>
          <w:tcPr>
            <w:tcW w:w="3190" w:type="dxa"/>
          </w:tcPr>
          <w:p w:rsidR="00E52D8C" w:rsidRPr="00E52D8C" w:rsidRDefault="00E52D8C" w:rsidP="00CB7038">
            <w:pPr>
              <w:pStyle w:val="2"/>
              <w:keepNext/>
              <w:spacing w:before="0"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90" w:type="dxa"/>
          </w:tcPr>
          <w:p w:rsidR="00E52D8C" w:rsidRPr="00E52D8C" w:rsidRDefault="00E52D8C" w:rsidP="00CB7038">
            <w:pPr>
              <w:pStyle w:val="2"/>
              <w:keepNext/>
              <w:spacing w:before="0"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</w:p>
        </w:tc>
        <w:tc>
          <w:tcPr>
            <w:tcW w:w="3190" w:type="dxa"/>
          </w:tcPr>
          <w:p w:rsidR="00E52D8C" w:rsidRPr="00115A1F" w:rsidRDefault="00E52D8C" w:rsidP="00CB7038">
            <w:pPr>
              <w:pStyle w:val="2"/>
              <w:keepNext/>
              <w:spacing w:before="0" w:line="280" w:lineRule="exact"/>
              <w:jc w:val="both"/>
              <w:rPr>
                <w:rFonts w:ascii="Times New Roman" w:hAnsi="Times New Roman"/>
                <w:sz w:val="30"/>
                <w:szCs w:val="30"/>
                <w:lang w:val="ru-RU"/>
              </w:rPr>
            </w:pPr>
            <w:r w:rsidRPr="00115A1F">
              <w:rPr>
                <w:rFonts w:ascii="Times New Roman" w:hAnsi="Times New Roman"/>
                <w:sz w:val="30"/>
                <w:szCs w:val="30"/>
                <w:lang w:val="ru-RU"/>
              </w:rPr>
              <w:t>УТВЕРЖДЕНО</w:t>
            </w:r>
          </w:p>
          <w:p w:rsidR="00E52D8C" w:rsidRPr="00115A1F" w:rsidRDefault="00E52D8C" w:rsidP="00CB7038">
            <w:pPr>
              <w:spacing w:line="280" w:lineRule="exact"/>
              <w:rPr>
                <w:szCs w:val="30"/>
              </w:rPr>
            </w:pPr>
          </w:p>
          <w:p w:rsidR="00E52D8C" w:rsidRPr="00115A1F" w:rsidRDefault="00E52D8C" w:rsidP="00CB7038">
            <w:pPr>
              <w:spacing w:line="280" w:lineRule="exact"/>
              <w:rPr>
                <w:szCs w:val="30"/>
              </w:rPr>
            </w:pPr>
            <w:r w:rsidRPr="00115A1F">
              <w:rPr>
                <w:szCs w:val="30"/>
              </w:rPr>
              <w:t>на заседании профкома</w:t>
            </w:r>
          </w:p>
          <w:p w:rsidR="00E52D8C" w:rsidRPr="00115A1F" w:rsidRDefault="00E52D8C" w:rsidP="00CB7038">
            <w:pPr>
              <w:spacing w:line="280" w:lineRule="exact"/>
              <w:rPr>
                <w:szCs w:val="30"/>
              </w:rPr>
            </w:pPr>
            <w:r w:rsidRPr="00115A1F">
              <w:rPr>
                <w:szCs w:val="30"/>
              </w:rPr>
              <w:t>«____»_____20___ г.,</w:t>
            </w:r>
          </w:p>
          <w:p w:rsidR="00E52D8C" w:rsidRPr="00115A1F" w:rsidRDefault="00E52D8C" w:rsidP="00CB7038">
            <w:pPr>
              <w:spacing w:line="280" w:lineRule="exact"/>
              <w:rPr>
                <w:szCs w:val="30"/>
              </w:rPr>
            </w:pPr>
            <w:r w:rsidRPr="00115A1F">
              <w:rPr>
                <w:szCs w:val="30"/>
              </w:rPr>
              <w:t>протокол № _____</w:t>
            </w:r>
          </w:p>
        </w:tc>
      </w:tr>
    </w:tbl>
    <w:p w:rsidR="00E52D8C" w:rsidRPr="00115A1F" w:rsidRDefault="00E52D8C" w:rsidP="00E52D8C">
      <w:pPr>
        <w:shd w:val="clear" w:color="auto" w:fill="FFFFFF"/>
        <w:tabs>
          <w:tab w:val="left" w:leader="underscore" w:pos="3499"/>
          <w:tab w:val="left" w:leader="underscore" w:pos="4306"/>
        </w:tabs>
        <w:ind w:left="3096"/>
        <w:rPr>
          <w:b/>
          <w:bCs/>
          <w:szCs w:val="30"/>
        </w:rPr>
      </w:pPr>
    </w:p>
    <w:p w:rsidR="00E52D8C" w:rsidRPr="005C072D" w:rsidRDefault="00E52D8C" w:rsidP="00E52D8C">
      <w:pPr>
        <w:shd w:val="clear" w:color="auto" w:fill="FFFFFF"/>
        <w:rPr>
          <w:rFonts w:ascii="Baskerville Win95BT" w:hAnsi="Baskerville Win95BT"/>
          <w:szCs w:val="30"/>
        </w:rPr>
      </w:pPr>
      <w:r w:rsidRPr="005C072D">
        <w:rPr>
          <w:rFonts w:ascii="Baskerville Win95BT" w:hAnsi="Baskerville Win95BT"/>
          <w:szCs w:val="30"/>
        </w:rPr>
        <w:t>ПРИМЕРНЫЙ ПЛАН</w:t>
      </w:r>
    </w:p>
    <w:p w:rsidR="00E52D8C" w:rsidRPr="005C072D" w:rsidRDefault="00E52D8C" w:rsidP="00E52D8C">
      <w:pPr>
        <w:shd w:val="clear" w:color="auto" w:fill="FFFFFF"/>
        <w:rPr>
          <w:rFonts w:ascii="Baskerville Win95BT" w:hAnsi="Baskerville Win95BT"/>
          <w:szCs w:val="30"/>
        </w:rPr>
      </w:pPr>
      <w:r w:rsidRPr="005C072D">
        <w:rPr>
          <w:rFonts w:ascii="Baskerville Win95BT" w:hAnsi="Baskerville Win95BT"/>
          <w:szCs w:val="30"/>
        </w:rPr>
        <w:t>работы комиссии профкома по заработной плате и занятости</w:t>
      </w:r>
    </w:p>
    <w:p w:rsidR="00E52D8C" w:rsidRPr="005C072D" w:rsidRDefault="00E52D8C" w:rsidP="00E52D8C">
      <w:pPr>
        <w:shd w:val="clear" w:color="auto" w:fill="FFFFFF"/>
        <w:rPr>
          <w:rFonts w:ascii="Baskerville Win95BT" w:hAnsi="Baskerville Win95BT"/>
          <w:szCs w:val="30"/>
        </w:rPr>
      </w:pPr>
      <w:r w:rsidRPr="005C072D">
        <w:rPr>
          <w:rFonts w:ascii="Baskerville Win95BT" w:hAnsi="Baskerville Win95BT"/>
          <w:szCs w:val="30"/>
        </w:rPr>
        <w:t>на 20    год</w:t>
      </w:r>
    </w:p>
    <w:p w:rsidR="00E52D8C" w:rsidRPr="00115A1F" w:rsidRDefault="00E52D8C" w:rsidP="00E52D8C">
      <w:pPr>
        <w:shd w:val="clear" w:color="auto" w:fill="FFFFFF"/>
        <w:rPr>
          <w:rFonts w:ascii="Baskerville Win95BT" w:hAnsi="Baskerville Win95BT"/>
          <w:b/>
          <w:szCs w:val="30"/>
        </w:rPr>
      </w:pPr>
    </w:p>
    <w:tbl>
      <w:tblPr>
        <w:tblW w:w="966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20"/>
        <w:gridCol w:w="4382"/>
        <w:gridCol w:w="117"/>
        <w:gridCol w:w="374"/>
        <w:gridCol w:w="24"/>
        <w:gridCol w:w="28"/>
        <w:gridCol w:w="1315"/>
        <w:gridCol w:w="1594"/>
        <w:gridCol w:w="29"/>
        <w:gridCol w:w="1054"/>
        <w:gridCol w:w="23"/>
      </w:tblGrid>
      <w:tr w:rsidR="00E52D8C" w:rsidRPr="00115A1F" w:rsidTr="00CB7038">
        <w:trPr>
          <w:gridAfter w:val="1"/>
          <w:wAfter w:w="23" w:type="dxa"/>
          <w:trHeight w:hRule="exact" w:val="12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10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№ </w:t>
            </w:r>
          </w:p>
          <w:p w:rsidR="00E52D8C" w:rsidRPr="00115A1F" w:rsidRDefault="00E52D8C" w:rsidP="00CB7038">
            <w:pPr>
              <w:shd w:val="clear" w:color="auto" w:fill="FFFFFF"/>
              <w:ind w:right="10"/>
              <w:rPr>
                <w:szCs w:val="30"/>
              </w:rPr>
            </w:pPr>
            <w:r w:rsidRPr="00115A1F">
              <w:rPr>
                <w:szCs w:val="30"/>
              </w:rPr>
              <w:t>пп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left="283"/>
              <w:rPr>
                <w:szCs w:val="30"/>
              </w:rPr>
            </w:pPr>
            <w:r w:rsidRPr="00115A1F">
              <w:rPr>
                <w:szCs w:val="30"/>
              </w:rPr>
              <w:t xml:space="preserve">Содержание мероприятий </w:t>
            </w:r>
          </w:p>
        </w:tc>
        <w:tc>
          <w:tcPr>
            <w:tcW w:w="1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left="14" w:right="34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Срок </w:t>
            </w:r>
          </w:p>
          <w:p w:rsidR="00E52D8C" w:rsidRPr="00115A1F" w:rsidRDefault="00E52D8C" w:rsidP="00CB7038">
            <w:pPr>
              <w:shd w:val="clear" w:color="auto" w:fill="FFFFFF"/>
              <w:ind w:left="14" w:right="34"/>
              <w:rPr>
                <w:szCs w:val="30"/>
              </w:rPr>
            </w:pPr>
            <w:r w:rsidRPr="00115A1F">
              <w:rPr>
                <w:szCs w:val="30"/>
              </w:rPr>
              <w:t xml:space="preserve">проведения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left="346"/>
              <w:rPr>
                <w:szCs w:val="30"/>
              </w:rPr>
            </w:pPr>
            <w:r w:rsidRPr="00115A1F">
              <w:rPr>
                <w:szCs w:val="30"/>
              </w:rPr>
              <w:t xml:space="preserve">Кто готовит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24"/>
              <w:rPr>
                <w:szCs w:val="30"/>
              </w:rPr>
            </w:pPr>
            <w:r w:rsidRPr="00115A1F">
              <w:rPr>
                <w:szCs w:val="30"/>
              </w:rPr>
              <w:t xml:space="preserve">Отметка об исполнении </w:t>
            </w:r>
          </w:p>
        </w:tc>
      </w:tr>
      <w:tr w:rsidR="00E52D8C" w:rsidRPr="00115A1F" w:rsidTr="00CB7038">
        <w:trPr>
          <w:gridAfter w:val="1"/>
          <w:wAfter w:w="23" w:type="dxa"/>
          <w:trHeight w:val="394"/>
        </w:trPr>
        <w:tc>
          <w:tcPr>
            <w:tcW w:w="96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rFonts w:ascii="Baskerville Win95BT" w:hAnsi="Baskerville Win95BT"/>
                <w:b/>
                <w:szCs w:val="30"/>
              </w:rPr>
              <w:t>Вопросы для обсуждения на заседании профкома</w:t>
            </w:r>
          </w:p>
        </w:tc>
      </w:tr>
      <w:tr w:rsidR="00E52D8C" w:rsidRPr="00115A1F" w:rsidTr="00CB7038">
        <w:trPr>
          <w:gridAfter w:val="1"/>
          <w:wAfter w:w="23" w:type="dxa"/>
          <w:trHeight w:hRule="exact" w:val="132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1.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tabs>
                <w:tab w:val="left" w:leader="underscore" w:pos="1738"/>
              </w:tabs>
              <w:rPr>
                <w:szCs w:val="30"/>
              </w:rPr>
            </w:pPr>
            <w:r w:rsidRPr="00115A1F">
              <w:rPr>
                <w:szCs w:val="30"/>
              </w:rPr>
              <w:t xml:space="preserve">О проекте коллективного договора на </w:t>
            </w:r>
            <w:r w:rsidRPr="00115A1F">
              <w:rPr>
                <w:szCs w:val="30"/>
              </w:rPr>
              <w:tab/>
              <w:t xml:space="preserve"> год и дополнениях в его разделы «Оплата труда» и «Гарантии занятости»  </w:t>
            </w:r>
          </w:p>
        </w:tc>
        <w:tc>
          <w:tcPr>
            <w:tcW w:w="1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Январь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CB7038">
        <w:trPr>
          <w:gridAfter w:val="1"/>
          <w:wAfter w:w="23" w:type="dxa"/>
          <w:cantSplit/>
          <w:trHeight w:hRule="exact" w:val="147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>2.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 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О Положениях о премировании и оказании материальной </w:t>
            </w:r>
            <w:proofErr w:type="gramStart"/>
            <w:r w:rsidRPr="00115A1F">
              <w:rPr>
                <w:szCs w:val="30"/>
              </w:rPr>
              <w:t>помощи,  оплате</w:t>
            </w:r>
            <w:proofErr w:type="gramEnd"/>
            <w:r w:rsidRPr="00115A1F">
              <w:rPr>
                <w:szCs w:val="30"/>
              </w:rPr>
              <w:t xml:space="preserve"> труда работников организации</w:t>
            </w:r>
          </w:p>
        </w:tc>
        <w:tc>
          <w:tcPr>
            <w:tcW w:w="1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Февраль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CB7038">
        <w:trPr>
          <w:gridAfter w:val="1"/>
          <w:wAfter w:w="23" w:type="dxa"/>
          <w:cantSplit/>
          <w:trHeight w:hRule="exact" w:val="1312"/>
        </w:trPr>
        <w:tc>
          <w:tcPr>
            <w:tcW w:w="7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>3.</w:t>
            </w:r>
          </w:p>
          <w:p w:rsidR="00E52D8C" w:rsidRPr="00115A1F" w:rsidRDefault="00E52D8C" w:rsidP="00CB7038">
            <w:pPr>
              <w:rPr>
                <w:szCs w:val="30"/>
              </w:rPr>
            </w:pP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О Положении по использованию фонда материального поощрения за счет средств </w:t>
            </w:r>
            <w:proofErr w:type="spellStart"/>
            <w:r w:rsidRPr="00115A1F">
              <w:rPr>
                <w:szCs w:val="30"/>
              </w:rPr>
              <w:t>внебюджета</w:t>
            </w:r>
            <w:proofErr w:type="spellEnd"/>
            <w:r w:rsidRPr="00115A1F">
              <w:rPr>
                <w:szCs w:val="30"/>
              </w:rPr>
              <w:t xml:space="preserve">. </w:t>
            </w:r>
          </w:p>
        </w:tc>
        <w:tc>
          <w:tcPr>
            <w:tcW w:w="1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Март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CB7038">
        <w:trPr>
          <w:gridAfter w:val="1"/>
          <w:wAfter w:w="23" w:type="dxa"/>
          <w:trHeight w:hRule="exact" w:val="197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4.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Об использовании средств, выделенных в смете расходов на премирование, оказание материальной помощи и надбавок, а также средств фонда материального поощрения</w:t>
            </w:r>
          </w:p>
        </w:tc>
        <w:tc>
          <w:tcPr>
            <w:tcW w:w="1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Май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CB7038">
        <w:trPr>
          <w:gridAfter w:val="1"/>
          <w:wAfter w:w="23" w:type="dxa"/>
          <w:trHeight w:hRule="exact" w:val="1263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5.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Об увеличении размера повышения тарифных ставок  работникам, переводимым на контрактную форму найма. </w:t>
            </w:r>
          </w:p>
        </w:tc>
        <w:tc>
          <w:tcPr>
            <w:tcW w:w="1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Август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CB7038">
        <w:trPr>
          <w:gridAfter w:val="1"/>
          <w:wAfter w:w="23" w:type="dxa"/>
          <w:cantSplit/>
          <w:trHeight w:hRule="exact" w:val="21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6.</w:t>
            </w:r>
          </w:p>
        </w:tc>
        <w:tc>
          <w:tcPr>
            <w:tcW w:w="44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О мерах по предупреждению сокращения работников, переобучения в результате реорганизации организации</w:t>
            </w:r>
          </w:p>
        </w:tc>
        <w:tc>
          <w:tcPr>
            <w:tcW w:w="1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Ноябрь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CB7038">
        <w:trPr>
          <w:gridAfter w:val="1"/>
          <w:wAfter w:w="23" w:type="dxa"/>
          <w:trHeight w:val="366"/>
        </w:trPr>
        <w:tc>
          <w:tcPr>
            <w:tcW w:w="96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rFonts w:ascii="Baskerville Win95BT" w:hAnsi="Baskerville Win95BT"/>
                <w:b/>
                <w:szCs w:val="30"/>
              </w:rPr>
              <w:t>Вопросы для обсуждения на заседании комиссии:</w:t>
            </w:r>
            <w:r w:rsidRPr="00115A1F">
              <w:rPr>
                <w:szCs w:val="30"/>
              </w:rPr>
              <w:t xml:space="preserve"> </w:t>
            </w:r>
          </w:p>
        </w:tc>
      </w:tr>
      <w:tr w:rsidR="00E52D8C" w:rsidRPr="00115A1F" w:rsidTr="00CB7038">
        <w:trPr>
          <w:gridAfter w:val="1"/>
          <w:wAfter w:w="23" w:type="dxa"/>
          <w:trHeight w:hRule="exact" w:val="191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7.</w:t>
            </w:r>
          </w:p>
        </w:tc>
        <w:tc>
          <w:tcPr>
            <w:tcW w:w="4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О размерах и правильности назначения доплат, надбавок, компенсаций, пособий, пособий молодым рабочим, беременным женщинам, инвалидам предприятия</w:t>
            </w: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Январь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CB7038">
        <w:trPr>
          <w:gridAfter w:val="1"/>
          <w:wAfter w:w="23" w:type="dxa"/>
          <w:trHeight w:hRule="exact" w:val="113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lastRenderedPageBreak/>
              <w:t>8.</w:t>
            </w:r>
          </w:p>
        </w:tc>
        <w:tc>
          <w:tcPr>
            <w:tcW w:w="4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О правильности тарификации работников, работающих с особым характером труда</w:t>
            </w: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Март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CB7038">
        <w:trPr>
          <w:gridAfter w:val="1"/>
          <w:wAfter w:w="23" w:type="dxa"/>
          <w:trHeight w:hRule="exact" w:val="9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9.</w:t>
            </w:r>
          </w:p>
        </w:tc>
        <w:tc>
          <w:tcPr>
            <w:tcW w:w="4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Об участи в нормировании труда процедурных медицинских сестер</w:t>
            </w: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Апрель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CB7038">
        <w:trPr>
          <w:gridAfter w:val="1"/>
          <w:wAfter w:w="23" w:type="dxa"/>
          <w:trHeight w:hRule="exact" w:val="137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10.</w:t>
            </w:r>
          </w:p>
        </w:tc>
        <w:tc>
          <w:tcPr>
            <w:tcW w:w="4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О выполнении разделов коллективного договора организации «Оплата труда» и «Гарантии занятости» за I полугодие   года</w:t>
            </w: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Июнь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CB7038">
        <w:trPr>
          <w:gridAfter w:val="1"/>
          <w:wAfter w:w="23" w:type="dxa"/>
          <w:cantSplit/>
          <w:trHeight w:hRule="exact" w:val="1077"/>
        </w:trPr>
        <w:tc>
          <w:tcPr>
            <w:tcW w:w="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>11.</w:t>
            </w:r>
          </w:p>
          <w:p w:rsidR="00E52D8C" w:rsidRPr="00115A1F" w:rsidRDefault="00E52D8C" w:rsidP="00CB7038">
            <w:pPr>
              <w:rPr>
                <w:szCs w:val="30"/>
              </w:rPr>
            </w:pPr>
          </w:p>
        </w:tc>
        <w:tc>
          <w:tcPr>
            <w:tcW w:w="4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Об организации переобучения работников  в связи с реструктуризацией  организации</w:t>
            </w:r>
          </w:p>
        </w:tc>
        <w:tc>
          <w:tcPr>
            <w:tcW w:w="13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Сентябрь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CB7038">
        <w:trPr>
          <w:gridAfter w:val="1"/>
          <w:wAfter w:w="23" w:type="dxa"/>
          <w:trHeight w:hRule="exact" w:val="14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12. </w:t>
            </w:r>
          </w:p>
        </w:tc>
        <w:tc>
          <w:tcPr>
            <w:tcW w:w="4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>О  выполнении разделов коллективного договора организации «Оплата труда» и «Гарантии занятости» за ___   год</w:t>
            </w:r>
          </w:p>
        </w:tc>
        <w:tc>
          <w:tcPr>
            <w:tcW w:w="1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Декабрь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CB7038">
        <w:trPr>
          <w:gridAfter w:val="1"/>
          <w:wAfter w:w="23" w:type="dxa"/>
          <w:trHeight w:val="358"/>
        </w:trPr>
        <w:tc>
          <w:tcPr>
            <w:tcW w:w="96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rFonts w:ascii="Baskerville Win95BT" w:hAnsi="Baskerville Win95BT"/>
                <w:b/>
                <w:szCs w:val="30"/>
              </w:rPr>
              <w:t>Организационно-массовые мероприятия</w:t>
            </w:r>
            <w:r w:rsidRPr="00115A1F">
              <w:rPr>
                <w:szCs w:val="30"/>
              </w:rPr>
              <w:t xml:space="preserve"> </w:t>
            </w:r>
          </w:p>
        </w:tc>
      </w:tr>
      <w:tr w:rsidR="00E52D8C" w:rsidRPr="00115A1F" w:rsidTr="00CB7038">
        <w:trPr>
          <w:gridAfter w:val="1"/>
          <w:wAfter w:w="23" w:type="dxa"/>
          <w:trHeight w:hRule="exact" w:val="178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left="58"/>
              <w:rPr>
                <w:szCs w:val="30"/>
              </w:rPr>
            </w:pPr>
            <w:r w:rsidRPr="00115A1F">
              <w:rPr>
                <w:szCs w:val="30"/>
              </w:rPr>
              <w:t>13.</w:t>
            </w:r>
          </w:p>
        </w:tc>
        <w:tc>
          <w:tcPr>
            <w:tcW w:w="4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34" w:firstLine="5"/>
              <w:rPr>
                <w:szCs w:val="30"/>
              </w:rPr>
            </w:pPr>
            <w:r w:rsidRPr="00115A1F">
              <w:rPr>
                <w:szCs w:val="30"/>
              </w:rPr>
              <w:t>Принять участие в разработке коллективного договора на ____ год по разделу «Оплата труда» и проверках его выполнения за 1-е полугодие и за год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left="48" w:right="67"/>
              <w:rPr>
                <w:szCs w:val="30"/>
              </w:rPr>
            </w:pPr>
            <w:r w:rsidRPr="00115A1F">
              <w:rPr>
                <w:szCs w:val="30"/>
              </w:rPr>
              <w:t xml:space="preserve">Январь-июль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139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ind w:right="139"/>
              <w:rPr>
                <w:szCs w:val="30"/>
              </w:rPr>
            </w:pPr>
            <w:r w:rsidRPr="00115A1F">
              <w:rPr>
                <w:szCs w:val="30"/>
              </w:rPr>
              <w:t>комиссии.</w:t>
            </w:r>
          </w:p>
          <w:p w:rsidR="00E52D8C" w:rsidRPr="00115A1F" w:rsidRDefault="00E52D8C" w:rsidP="00CB7038">
            <w:pPr>
              <w:shd w:val="clear" w:color="auto" w:fill="FFFFFF"/>
              <w:ind w:right="139"/>
              <w:rPr>
                <w:szCs w:val="30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CB7038">
        <w:trPr>
          <w:gridAfter w:val="1"/>
          <w:wAfter w:w="23" w:type="dxa"/>
          <w:trHeight w:hRule="exact" w:val="556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left="58"/>
              <w:rPr>
                <w:szCs w:val="30"/>
              </w:rPr>
            </w:pPr>
            <w:r w:rsidRPr="00115A1F">
              <w:rPr>
                <w:szCs w:val="30"/>
              </w:rPr>
              <w:t xml:space="preserve">14. </w:t>
            </w:r>
          </w:p>
        </w:tc>
        <w:tc>
          <w:tcPr>
            <w:tcW w:w="4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34" w:firstLine="5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Осуществлять контроль: </w:t>
            </w:r>
          </w:p>
          <w:p w:rsidR="00E52D8C" w:rsidRPr="00115A1F" w:rsidRDefault="00E52D8C" w:rsidP="00CB7038">
            <w:pPr>
              <w:pStyle w:val="a5"/>
              <w:spacing w:line="254" w:lineRule="auto"/>
              <w:ind w:left="0" w:right="0"/>
              <w:jc w:val="both"/>
              <w:rPr>
                <w:b w:val="0"/>
                <w:color w:val="auto"/>
                <w:sz w:val="30"/>
                <w:szCs w:val="30"/>
              </w:rPr>
            </w:pPr>
            <w:r w:rsidRPr="00115A1F">
              <w:rPr>
                <w:b w:val="0"/>
                <w:color w:val="auto"/>
                <w:sz w:val="30"/>
                <w:szCs w:val="30"/>
              </w:rPr>
              <w:t>- за соблюдением порядка установления  разрядов рабочим в соответствии с ЕТКС;</w:t>
            </w:r>
          </w:p>
          <w:p w:rsidR="00E52D8C" w:rsidRPr="00115A1F" w:rsidRDefault="00E52D8C" w:rsidP="00CB7038">
            <w:pPr>
              <w:shd w:val="clear" w:color="auto" w:fill="FFFFFF"/>
              <w:ind w:left="65" w:right="34"/>
              <w:rPr>
                <w:szCs w:val="30"/>
              </w:rPr>
            </w:pPr>
            <w:r w:rsidRPr="00115A1F">
              <w:rPr>
                <w:szCs w:val="30"/>
              </w:rPr>
              <w:t>-</w:t>
            </w:r>
            <w:proofErr w:type="spellStart"/>
            <w:r w:rsidRPr="00115A1F">
              <w:rPr>
                <w:szCs w:val="30"/>
              </w:rPr>
              <w:t>зa</w:t>
            </w:r>
            <w:proofErr w:type="spellEnd"/>
            <w:r w:rsidRPr="00115A1F">
              <w:rPr>
                <w:szCs w:val="30"/>
              </w:rPr>
              <w:t xml:space="preserve"> соблюдением действующих положений о премировании работников предприятия; </w:t>
            </w:r>
          </w:p>
          <w:p w:rsidR="00E52D8C" w:rsidRPr="00115A1F" w:rsidRDefault="00E52D8C" w:rsidP="00CB7038">
            <w:pPr>
              <w:shd w:val="clear" w:color="auto" w:fill="FFFFFF"/>
              <w:ind w:left="65" w:right="34"/>
              <w:rPr>
                <w:szCs w:val="30"/>
              </w:rPr>
            </w:pPr>
            <w:r w:rsidRPr="00115A1F">
              <w:rPr>
                <w:szCs w:val="30"/>
              </w:rPr>
              <w:t>- за соблюдением Положения об оказании материальной помощи</w:t>
            </w:r>
          </w:p>
          <w:p w:rsidR="00E52D8C" w:rsidRPr="00115A1F" w:rsidRDefault="00E52D8C" w:rsidP="00CB7038">
            <w:pPr>
              <w:shd w:val="clear" w:color="auto" w:fill="FFFFFF"/>
              <w:ind w:left="65" w:right="34"/>
              <w:rPr>
                <w:szCs w:val="30"/>
              </w:rPr>
            </w:pPr>
            <w:r w:rsidRPr="00115A1F">
              <w:rPr>
                <w:szCs w:val="30"/>
              </w:rPr>
              <w:t>-за начислением заработной платы и предусмотренных премий, взиманием налогов и удержаний из заработной платы и др.</w:t>
            </w:r>
          </w:p>
          <w:p w:rsidR="00E52D8C" w:rsidRPr="00115A1F" w:rsidRDefault="00E52D8C" w:rsidP="00CB7038">
            <w:pPr>
              <w:shd w:val="clear" w:color="auto" w:fill="FFFFFF"/>
              <w:ind w:left="65" w:right="34"/>
              <w:rPr>
                <w:szCs w:val="30"/>
              </w:rPr>
            </w:pPr>
            <w:r w:rsidRPr="00115A1F">
              <w:rPr>
                <w:szCs w:val="30"/>
              </w:rPr>
              <w:t xml:space="preserve"> -за своевременностью выплаты заработной платы в соответствии с графиком. </w:t>
            </w:r>
          </w:p>
          <w:p w:rsidR="00E52D8C" w:rsidRPr="00115A1F" w:rsidRDefault="00E52D8C" w:rsidP="00CB7038">
            <w:pPr>
              <w:shd w:val="clear" w:color="auto" w:fill="FFFFFF"/>
              <w:ind w:left="65" w:right="34"/>
              <w:rPr>
                <w:szCs w:val="30"/>
              </w:rPr>
            </w:pPr>
            <w:r w:rsidRPr="00115A1F">
              <w:rPr>
                <w:szCs w:val="30"/>
              </w:rPr>
              <w:t>И другие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В течение года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216"/>
              <w:rPr>
                <w:rFonts w:eastAsia="Times New Roman"/>
                <w:szCs w:val="30"/>
              </w:rPr>
            </w:pPr>
            <w:r w:rsidRPr="00115A1F">
              <w:rPr>
                <w:szCs w:val="30"/>
              </w:rPr>
              <w:t xml:space="preserve">Члены </w:t>
            </w:r>
          </w:p>
          <w:p w:rsidR="00E52D8C" w:rsidRPr="00115A1F" w:rsidRDefault="00E52D8C" w:rsidP="00CB7038">
            <w:pPr>
              <w:shd w:val="clear" w:color="auto" w:fill="FFFFFF"/>
              <w:ind w:right="216"/>
              <w:rPr>
                <w:szCs w:val="30"/>
              </w:rPr>
            </w:pPr>
            <w:r w:rsidRPr="00115A1F">
              <w:rPr>
                <w:szCs w:val="30"/>
              </w:rPr>
              <w:t xml:space="preserve">комиссии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CB7038">
        <w:trPr>
          <w:gridAfter w:val="1"/>
          <w:wAfter w:w="23" w:type="dxa"/>
          <w:trHeight w:hRule="exact" w:val="2177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58"/>
              <w:rPr>
                <w:szCs w:val="30"/>
              </w:rPr>
            </w:pPr>
            <w:r w:rsidRPr="00115A1F">
              <w:rPr>
                <w:szCs w:val="30"/>
              </w:rPr>
              <w:lastRenderedPageBreak/>
              <w:t>15.</w:t>
            </w:r>
          </w:p>
        </w:tc>
        <w:tc>
          <w:tcPr>
            <w:tcW w:w="4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62"/>
              <w:rPr>
                <w:szCs w:val="30"/>
              </w:rPr>
            </w:pPr>
            <w:r w:rsidRPr="00115A1F">
              <w:rPr>
                <w:szCs w:val="30"/>
              </w:rPr>
              <w:t xml:space="preserve">Изучить эффективность применяемой на предприятии системы оплаты труда и премирования и подготовить предложения по их совершенствованию. 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Ноябрь </w:t>
            </w:r>
          </w:p>
        </w:tc>
        <w:tc>
          <w:tcPr>
            <w:tcW w:w="1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Члены комиссии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  <w:tr w:rsidR="00E52D8C" w:rsidRPr="00115A1F" w:rsidTr="00CB7038">
        <w:trPr>
          <w:gridAfter w:val="1"/>
          <w:wAfter w:w="23" w:type="dxa"/>
          <w:trHeight w:val="354"/>
        </w:trPr>
        <w:tc>
          <w:tcPr>
            <w:tcW w:w="963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rFonts w:ascii="Baskerville Win95BT" w:hAnsi="Baskerville Win95BT"/>
                <w:b/>
                <w:szCs w:val="30"/>
              </w:rPr>
              <w:t>Работа с активом</w:t>
            </w:r>
          </w:p>
        </w:tc>
      </w:tr>
      <w:tr w:rsidR="00E52D8C" w:rsidRPr="00115A1F" w:rsidTr="00CB7038">
        <w:trPr>
          <w:trHeight w:hRule="exact" w:val="14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58"/>
              <w:rPr>
                <w:szCs w:val="30"/>
              </w:rPr>
            </w:pPr>
            <w:r w:rsidRPr="00115A1F">
              <w:rPr>
                <w:szCs w:val="30"/>
              </w:rPr>
              <w:t>16.</w:t>
            </w:r>
          </w:p>
        </w:tc>
        <w:tc>
          <w:tcPr>
            <w:tcW w:w="492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right="34"/>
              <w:rPr>
                <w:szCs w:val="30"/>
              </w:rPr>
            </w:pPr>
            <w:r w:rsidRPr="00115A1F">
              <w:rPr>
                <w:szCs w:val="30"/>
              </w:rPr>
              <w:t xml:space="preserve">Обеспечивать обучение </w:t>
            </w:r>
            <w:proofErr w:type="spellStart"/>
            <w:r w:rsidRPr="00115A1F">
              <w:rPr>
                <w:szCs w:val="30"/>
              </w:rPr>
              <w:t>проф</w:t>
            </w:r>
            <w:proofErr w:type="spellEnd"/>
            <w:r w:rsidRPr="00115A1F">
              <w:rPr>
                <w:szCs w:val="30"/>
              </w:rPr>
              <w:t xml:space="preserve"> союзного актива по вопросам труда в школе профсоюзного актива или семинарах. </w:t>
            </w:r>
          </w:p>
        </w:tc>
        <w:tc>
          <w:tcPr>
            <w:tcW w:w="1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ind w:left="5"/>
              <w:rPr>
                <w:szCs w:val="30"/>
              </w:rPr>
            </w:pPr>
            <w:r w:rsidRPr="00115A1F">
              <w:rPr>
                <w:szCs w:val="30"/>
              </w:rPr>
              <w:t xml:space="preserve">Согласно плану обучения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  <w:r w:rsidRPr="00115A1F">
              <w:rPr>
                <w:szCs w:val="30"/>
              </w:rPr>
              <w:t xml:space="preserve">Члены комиссии </w:t>
            </w:r>
          </w:p>
        </w:tc>
        <w:tc>
          <w:tcPr>
            <w:tcW w:w="11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52D8C" w:rsidRPr="00115A1F" w:rsidRDefault="00E52D8C" w:rsidP="00CB7038">
            <w:pPr>
              <w:shd w:val="clear" w:color="auto" w:fill="FFFFFF"/>
              <w:rPr>
                <w:szCs w:val="30"/>
              </w:rPr>
            </w:pPr>
          </w:p>
        </w:tc>
      </w:tr>
    </w:tbl>
    <w:p w:rsidR="005A67D4" w:rsidRDefault="005A67D4"/>
    <w:sectPr w:rsidR="005A67D4" w:rsidSect="0040130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Win95BT">
    <w:altName w:val="Times New Roman"/>
    <w:charset w:val="00"/>
    <w:family w:val="roman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53843EB2"/>
    <w:multiLevelType w:val="hybridMultilevel"/>
    <w:tmpl w:val="D3E2329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1480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D8C"/>
    <w:rsid w:val="000911E7"/>
    <w:rsid w:val="00152ECF"/>
    <w:rsid w:val="00165CC0"/>
    <w:rsid w:val="001C0469"/>
    <w:rsid w:val="00222AA7"/>
    <w:rsid w:val="002550C5"/>
    <w:rsid w:val="0025737D"/>
    <w:rsid w:val="002576FC"/>
    <w:rsid w:val="002B13D6"/>
    <w:rsid w:val="00401307"/>
    <w:rsid w:val="005306CE"/>
    <w:rsid w:val="005A67D4"/>
    <w:rsid w:val="005E7A6B"/>
    <w:rsid w:val="008857A7"/>
    <w:rsid w:val="00914203"/>
    <w:rsid w:val="00A268BC"/>
    <w:rsid w:val="00A2797D"/>
    <w:rsid w:val="00BB0EE8"/>
    <w:rsid w:val="00D83F61"/>
    <w:rsid w:val="00DA2CCB"/>
    <w:rsid w:val="00E52D8C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45BF2-CE7A-4206-9D2D-F24AD1C2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D8C"/>
    <w:pPr>
      <w:spacing w:after="0"/>
      <w:jc w:val="both"/>
    </w:pPr>
    <w:rPr>
      <w:rFonts w:eastAsia="Calibri" w:cs="Times New Roman"/>
    </w:rPr>
  </w:style>
  <w:style w:type="paragraph" w:styleId="2">
    <w:name w:val="heading 2"/>
    <w:basedOn w:val="a"/>
    <w:next w:val="a"/>
    <w:link w:val="20"/>
    <w:qFormat/>
    <w:rsid w:val="00E52D8C"/>
    <w:pPr>
      <w:spacing w:before="200" w:line="271" w:lineRule="auto"/>
      <w:jc w:val="left"/>
      <w:outlineLvl w:val="1"/>
    </w:pPr>
    <w:rPr>
      <w:rFonts w:ascii="Cambria" w:eastAsia="Times New Roman" w:hAnsi="Cambria"/>
      <w:smallCap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2D8C"/>
    <w:rPr>
      <w:rFonts w:ascii="Cambria" w:eastAsia="Times New Roman" w:hAnsi="Cambria" w:cs="Times New Roman"/>
      <w:smallCaps/>
      <w:sz w:val="28"/>
      <w:szCs w:val="28"/>
      <w:lang w:val="en-US" w:bidi="en-US"/>
    </w:rPr>
  </w:style>
  <w:style w:type="paragraph" w:styleId="a3">
    <w:name w:val="Body Text Indent"/>
    <w:basedOn w:val="a"/>
    <w:link w:val="a4"/>
    <w:rsid w:val="00E52D8C"/>
    <w:pPr>
      <w:ind w:firstLine="360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52D8C"/>
    <w:rPr>
      <w:rFonts w:eastAsia="Times New Roman" w:cs="Times New Roman"/>
      <w:sz w:val="24"/>
      <w:szCs w:val="24"/>
      <w:lang w:eastAsia="ru-RU"/>
    </w:rPr>
  </w:style>
  <w:style w:type="paragraph" w:styleId="a5">
    <w:name w:val="Block Text"/>
    <w:basedOn w:val="a"/>
    <w:semiHidden/>
    <w:unhideWhenUsed/>
    <w:rsid w:val="00E52D8C"/>
    <w:pPr>
      <w:spacing w:line="256" w:lineRule="auto"/>
      <w:ind w:left="1400" w:right="1200"/>
      <w:jc w:val="left"/>
    </w:pPr>
    <w:rPr>
      <w:rFonts w:eastAsia="Times New Roman"/>
      <w:b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3500</Words>
  <Characters>19953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User</cp:lastModifiedBy>
  <cp:revision>2</cp:revision>
  <cp:lastPrinted>2025-04-04T07:33:00Z</cp:lastPrinted>
  <dcterms:created xsi:type="dcterms:W3CDTF">2025-04-04T08:21:00Z</dcterms:created>
  <dcterms:modified xsi:type="dcterms:W3CDTF">2025-04-04T08:21:00Z</dcterms:modified>
</cp:coreProperties>
</file>